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587" w:rsidRDefault="00262587" w:rsidP="00262587">
      <w:pPr>
        <w:jc w:val="center"/>
        <w:rPr>
          <w:rtl/>
          <w:lang w:bidi="fa-IR"/>
        </w:rPr>
      </w:pPr>
      <w:r>
        <w:rPr>
          <w:rFonts w:hint="cs"/>
          <w:rtl/>
          <w:lang w:bidi="fa-IR"/>
        </w:rPr>
        <w:t>بسمه تعالی</w:t>
      </w:r>
    </w:p>
    <w:p w:rsidR="000C641F" w:rsidRPr="000C641F" w:rsidRDefault="000C641F" w:rsidP="000C641F">
      <w:pPr>
        <w:shd w:val="clear" w:color="auto" w:fill="FFFFFF"/>
        <w:spacing w:after="100" w:line="240" w:lineRule="auto"/>
        <w:jc w:val="center"/>
        <w:rPr>
          <w:rFonts w:ascii="Arial" w:eastAsia="Times New Roman" w:hAnsi="Arial" w:cs="B Nazanin"/>
          <w:b/>
          <w:bCs/>
          <w:color w:val="222222"/>
          <w:sz w:val="20"/>
          <w:szCs w:val="20"/>
        </w:rPr>
      </w:pPr>
      <w:r w:rsidRPr="000C641F">
        <w:rPr>
          <w:rFonts w:ascii="Arial" w:eastAsia="Times New Roman" w:hAnsi="Arial" w:cs="B Nazanin"/>
          <w:b/>
          <w:bCs/>
          <w:color w:val="222222"/>
          <w:rtl/>
        </w:rPr>
        <w:t>راهنمای سیستم آزمون صلاحیت بالینی</w:t>
      </w:r>
    </w:p>
    <w:p w:rsidR="00262587" w:rsidRPr="000C641F" w:rsidRDefault="00262587" w:rsidP="00262587">
      <w:pPr>
        <w:jc w:val="center"/>
        <w:rPr>
          <w:sz w:val="18"/>
          <w:szCs w:val="18"/>
          <w:rtl/>
          <w:lang w:bidi="fa-IR"/>
        </w:rPr>
      </w:pPr>
    </w:p>
    <w:p w:rsidR="000C641F" w:rsidRPr="000C641F" w:rsidRDefault="00066236" w:rsidP="000C641F">
      <w:pPr>
        <w:bidi/>
        <w:rPr>
          <w:b/>
          <w:bCs/>
          <w:sz w:val="36"/>
          <w:szCs w:val="36"/>
          <w:lang w:bidi="fa-IR"/>
        </w:rPr>
      </w:pPr>
      <w:r>
        <w:rPr>
          <w:rFonts w:hint="cs"/>
          <w:b/>
          <w:bCs/>
          <w:sz w:val="36"/>
          <w:szCs w:val="36"/>
          <w:rtl/>
          <w:lang w:bidi="fa-IR"/>
        </w:rPr>
        <w:t>نحوه تعریف آزمون</w:t>
      </w:r>
      <w:r w:rsidR="000C641F" w:rsidRPr="000C641F">
        <w:rPr>
          <w:rFonts w:hint="cs"/>
          <w:b/>
          <w:bCs/>
          <w:sz w:val="36"/>
          <w:szCs w:val="36"/>
          <w:rtl/>
          <w:lang w:bidi="fa-IR"/>
        </w:rPr>
        <w:t>:</w:t>
      </w:r>
    </w:p>
    <w:p w:rsidR="00A25B03" w:rsidRPr="000C641F" w:rsidRDefault="00262587" w:rsidP="000C641F">
      <w:pPr>
        <w:pStyle w:val="ListParagraph"/>
        <w:numPr>
          <w:ilvl w:val="0"/>
          <w:numId w:val="2"/>
        </w:numPr>
        <w:bidi/>
        <w:rPr>
          <w:rFonts w:cs="B Nazanin"/>
          <w:sz w:val="28"/>
          <w:szCs w:val="28"/>
          <w:lang w:bidi="fa-IR"/>
        </w:rPr>
      </w:pPr>
      <w:r w:rsidRPr="000C641F">
        <w:rPr>
          <w:rFonts w:cs="B Nazanin" w:hint="cs"/>
          <w:sz w:val="28"/>
          <w:szCs w:val="28"/>
          <w:rtl/>
          <w:lang w:bidi="fa-IR"/>
        </w:rPr>
        <w:t xml:space="preserve">ابتدا مطابق تصاویر زیر به بخش تعریف آزمونهای جامع رفته و آزمون مورد نظر را تعریف و تاریخهای  شروع و پایان آزمون و درخواست   آنرا مشخص مینماییم </w:t>
      </w:r>
      <w:r w:rsidR="000C641F">
        <w:rPr>
          <w:rFonts w:cs="B Nazanin" w:hint="cs"/>
          <w:sz w:val="28"/>
          <w:szCs w:val="28"/>
          <w:rtl/>
          <w:lang w:bidi="fa-IR"/>
        </w:rPr>
        <w:t>.</w:t>
      </w:r>
    </w:p>
    <w:p w:rsidR="000C641F" w:rsidRDefault="00066236" w:rsidP="000C641F">
      <w:pPr>
        <w:pStyle w:val="ListParagraph"/>
        <w:bidi/>
        <w:ind w:left="644"/>
        <w:rPr>
          <w:b/>
          <w:bCs/>
          <w:sz w:val="36"/>
          <w:szCs w:val="36"/>
          <w:rtl/>
          <w:lang w:bidi="fa-IR"/>
        </w:rPr>
      </w:pPr>
      <w:r>
        <w:rPr>
          <w:rFonts w:hint="cs"/>
          <w:noProof/>
          <w:rtl/>
          <w:lang w:bidi="fa-IR"/>
        </w:rPr>
        <w:drawing>
          <wp:inline distT="0" distB="0" distL="0" distR="0">
            <wp:extent cx="5771116" cy="2948025"/>
            <wp:effectExtent l="19050" t="0" r="1034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evel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2385" cy="2948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6236" w:rsidRDefault="00050FBC" w:rsidP="00050FBC">
      <w:pPr>
        <w:bidi/>
        <w:ind w:left="284"/>
        <w:rPr>
          <w:rtl/>
          <w:lang w:bidi="fa-IR"/>
        </w:rPr>
      </w:pPr>
      <w:r>
        <w:rPr>
          <w:rFonts w:hint="cs"/>
          <w:noProof/>
          <w:rtl/>
          <w:lang w:bidi="fa-I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-201295</wp:posOffset>
            </wp:positionH>
            <wp:positionV relativeFrom="paragraph">
              <wp:posOffset>263525</wp:posOffset>
            </wp:positionV>
            <wp:extent cx="5700166" cy="4168973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evel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0166" cy="41689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66236" w:rsidRDefault="00066236" w:rsidP="00066236">
      <w:pPr>
        <w:bidi/>
        <w:ind w:left="284"/>
        <w:rPr>
          <w:rtl/>
          <w:lang w:bidi="fa-IR"/>
        </w:rPr>
      </w:pPr>
    </w:p>
    <w:p w:rsidR="00066236" w:rsidRDefault="00066236" w:rsidP="00066236">
      <w:pPr>
        <w:bidi/>
        <w:ind w:left="284"/>
        <w:rPr>
          <w:rtl/>
          <w:lang w:bidi="fa-IR"/>
        </w:rPr>
      </w:pPr>
    </w:p>
    <w:p w:rsidR="00066236" w:rsidRDefault="00066236" w:rsidP="00066236">
      <w:pPr>
        <w:bidi/>
        <w:ind w:left="284"/>
        <w:rPr>
          <w:rtl/>
          <w:lang w:bidi="fa-IR"/>
        </w:rPr>
      </w:pPr>
    </w:p>
    <w:p w:rsidR="00066236" w:rsidRDefault="00066236" w:rsidP="00066236">
      <w:pPr>
        <w:bidi/>
        <w:ind w:left="284"/>
        <w:rPr>
          <w:rtl/>
          <w:lang w:bidi="fa-IR"/>
        </w:rPr>
      </w:pPr>
    </w:p>
    <w:p w:rsidR="00066236" w:rsidRDefault="00066236" w:rsidP="00066236">
      <w:pPr>
        <w:bidi/>
        <w:ind w:left="284"/>
        <w:rPr>
          <w:rtl/>
          <w:lang w:bidi="fa-IR"/>
        </w:rPr>
      </w:pPr>
    </w:p>
    <w:p w:rsidR="00066236" w:rsidRDefault="00066236" w:rsidP="00066236">
      <w:pPr>
        <w:bidi/>
        <w:ind w:left="284"/>
        <w:rPr>
          <w:rtl/>
          <w:lang w:bidi="fa-IR"/>
        </w:rPr>
      </w:pPr>
    </w:p>
    <w:p w:rsidR="00066236" w:rsidRDefault="00066236" w:rsidP="00066236">
      <w:pPr>
        <w:bidi/>
        <w:ind w:left="284"/>
        <w:rPr>
          <w:rtl/>
          <w:lang w:bidi="fa-IR"/>
        </w:rPr>
      </w:pPr>
    </w:p>
    <w:p w:rsidR="00066236" w:rsidRDefault="00066236" w:rsidP="00066236">
      <w:pPr>
        <w:bidi/>
        <w:ind w:left="284"/>
        <w:rPr>
          <w:rtl/>
          <w:lang w:bidi="fa-IR"/>
        </w:rPr>
      </w:pPr>
    </w:p>
    <w:p w:rsidR="00066236" w:rsidRDefault="00066236" w:rsidP="00066236">
      <w:pPr>
        <w:bidi/>
        <w:ind w:left="284"/>
        <w:rPr>
          <w:rtl/>
          <w:lang w:bidi="fa-IR"/>
        </w:rPr>
      </w:pPr>
    </w:p>
    <w:p w:rsidR="00066236" w:rsidRDefault="00066236" w:rsidP="00066236">
      <w:pPr>
        <w:bidi/>
        <w:ind w:left="284"/>
        <w:rPr>
          <w:rtl/>
          <w:lang w:bidi="fa-IR"/>
        </w:rPr>
      </w:pPr>
    </w:p>
    <w:p w:rsidR="00066236" w:rsidRDefault="00066236" w:rsidP="00066236">
      <w:pPr>
        <w:bidi/>
        <w:ind w:left="284"/>
        <w:rPr>
          <w:lang w:bidi="fa-IR"/>
        </w:rPr>
      </w:pPr>
    </w:p>
    <w:p w:rsidR="00262587" w:rsidRDefault="00262587" w:rsidP="00262587">
      <w:pPr>
        <w:bidi/>
        <w:ind w:left="360"/>
        <w:rPr>
          <w:rtl/>
          <w:lang w:bidi="fa-IR"/>
        </w:rPr>
      </w:pPr>
    </w:p>
    <w:p w:rsidR="00066236" w:rsidRDefault="00066236" w:rsidP="000C641F">
      <w:pPr>
        <w:bidi/>
        <w:spacing w:line="360" w:lineRule="auto"/>
        <w:ind w:left="360"/>
        <w:jc w:val="both"/>
        <w:rPr>
          <w:sz w:val="32"/>
          <w:szCs w:val="32"/>
          <w:rtl/>
          <w:lang w:bidi="fa-IR"/>
        </w:rPr>
      </w:pPr>
    </w:p>
    <w:p w:rsidR="00050FBC" w:rsidRDefault="00050FBC" w:rsidP="00066236">
      <w:pPr>
        <w:bidi/>
        <w:spacing w:line="360" w:lineRule="auto"/>
        <w:ind w:left="360"/>
        <w:jc w:val="both"/>
        <w:rPr>
          <w:sz w:val="32"/>
          <w:szCs w:val="32"/>
          <w:rtl/>
          <w:lang w:bidi="fa-IR"/>
        </w:rPr>
      </w:pPr>
    </w:p>
    <w:p w:rsidR="004E1668" w:rsidRPr="000C641F" w:rsidRDefault="004E1668" w:rsidP="00050FBC">
      <w:pPr>
        <w:bidi/>
        <w:spacing w:line="360" w:lineRule="auto"/>
        <w:ind w:left="360"/>
        <w:jc w:val="both"/>
        <w:rPr>
          <w:sz w:val="32"/>
          <w:szCs w:val="32"/>
          <w:rtl/>
          <w:lang w:bidi="fa-IR"/>
        </w:rPr>
      </w:pPr>
      <w:r w:rsidRPr="000C641F">
        <w:rPr>
          <w:rFonts w:hint="cs"/>
          <w:sz w:val="32"/>
          <w:szCs w:val="32"/>
          <w:rtl/>
          <w:lang w:bidi="fa-IR"/>
        </w:rPr>
        <w:t>منظور از شماره آزمون،نوبت برگزاری آزمون می باشد.</w:t>
      </w:r>
    </w:p>
    <w:p w:rsidR="00262587" w:rsidRPr="000C641F" w:rsidRDefault="004E1668" w:rsidP="00050FBC">
      <w:pPr>
        <w:bidi/>
        <w:spacing w:line="360" w:lineRule="auto"/>
        <w:ind w:left="360"/>
        <w:jc w:val="both"/>
        <w:rPr>
          <w:sz w:val="32"/>
          <w:szCs w:val="32"/>
          <w:rtl/>
          <w:lang w:bidi="fa-IR"/>
        </w:rPr>
      </w:pPr>
      <w:r w:rsidRPr="000C641F">
        <w:rPr>
          <w:rFonts w:hint="cs"/>
          <w:sz w:val="32"/>
          <w:szCs w:val="32"/>
          <w:rtl/>
          <w:lang w:bidi="fa-IR"/>
        </w:rPr>
        <w:t>ن</w:t>
      </w:r>
      <w:r w:rsidR="00262587" w:rsidRPr="000C641F">
        <w:rPr>
          <w:rFonts w:hint="cs"/>
          <w:sz w:val="32"/>
          <w:szCs w:val="32"/>
          <w:rtl/>
          <w:lang w:bidi="fa-IR"/>
        </w:rPr>
        <w:t>وع آزمون</w:t>
      </w:r>
      <w:r w:rsidR="00066236">
        <w:rPr>
          <w:rFonts w:hint="cs"/>
          <w:sz w:val="32"/>
          <w:szCs w:val="32"/>
          <w:rtl/>
          <w:lang w:bidi="fa-IR"/>
        </w:rPr>
        <w:t xml:space="preserve"> را</w:t>
      </w:r>
      <w:r w:rsidR="00262587" w:rsidRPr="000C641F">
        <w:rPr>
          <w:rFonts w:hint="cs"/>
          <w:sz w:val="32"/>
          <w:szCs w:val="32"/>
          <w:rtl/>
          <w:lang w:bidi="fa-IR"/>
        </w:rPr>
        <w:t xml:space="preserve"> میتوان همواره در بخش </w:t>
      </w:r>
      <w:r w:rsidR="00262587" w:rsidRPr="000C641F">
        <w:rPr>
          <w:rFonts w:hint="cs"/>
          <w:color w:val="7030A0"/>
          <w:sz w:val="32"/>
          <w:szCs w:val="32"/>
          <w:rtl/>
          <w:lang w:bidi="fa-IR"/>
        </w:rPr>
        <w:t>اطلاعات ثابت سیستم</w:t>
      </w:r>
      <w:r w:rsidR="00262587" w:rsidRPr="000C641F">
        <w:rPr>
          <w:rFonts w:hint="cs"/>
          <w:sz w:val="32"/>
          <w:szCs w:val="32"/>
          <w:rtl/>
          <w:lang w:bidi="fa-IR"/>
        </w:rPr>
        <w:t xml:space="preserve"> و بر اساس صلاحدید دانشگاه یا وزارت بهداشت</w:t>
      </w:r>
      <w:r w:rsidR="000C641F" w:rsidRPr="000C641F">
        <w:rPr>
          <w:rFonts w:hint="cs"/>
          <w:sz w:val="32"/>
          <w:szCs w:val="32"/>
          <w:rtl/>
          <w:lang w:bidi="fa-IR"/>
        </w:rPr>
        <w:t xml:space="preserve">، درمان و آموزش پزشکی و بر اساس کدینگ استاندارد تعریف </w:t>
      </w:r>
      <w:r w:rsidR="00066236">
        <w:rPr>
          <w:rFonts w:hint="cs"/>
          <w:sz w:val="32"/>
          <w:szCs w:val="32"/>
          <w:rtl/>
          <w:lang w:bidi="fa-IR"/>
        </w:rPr>
        <w:t>نمو</w:t>
      </w:r>
      <w:r w:rsidR="000C641F" w:rsidRPr="000C641F">
        <w:rPr>
          <w:rFonts w:hint="cs"/>
          <w:sz w:val="32"/>
          <w:szCs w:val="32"/>
          <w:rtl/>
          <w:lang w:bidi="fa-IR"/>
        </w:rPr>
        <w:t>د. لذا لازم است در</w:t>
      </w:r>
      <w:r w:rsidR="000C641F" w:rsidRPr="000C641F">
        <w:rPr>
          <w:rFonts w:hint="cs"/>
          <w:color w:val="7030A0"/>
          <w:sz w:val="32"/>
          <w:szCs w:val="32"/>
          <w:rtl/>
          <w:lang w:bidi="fa-IR"/>
        </w:rPr>
        <w:t xml:space="preserve"> اطلاعات ثابت سیستم جدول----- نسبت به تعریف </w:t>
      </w:r>
      <w:r w:rsidR="000C641F" w:rsidRPr="000C641F">
        <w:rPr>
          <w:rFonts w:hint="cs"/>
          <w:sz w:val="32"/>
          <w:szCs w:val="32"/>
          <w:rtl/>
          <w:lang w:bidi="fa-IR"/>
        </w:rPr>
        <w:t xml:space="preserve">آزمون صلاحیت بالینی با کد استاندارد  </w:t>
      </w:r>
      <w:r w:rsidR="00050FBC">
        <w:rPr>
          <w:rFonts w:hint="cs"/>
          <w:sz w:val="32"/>
          <w:szCs w:val="32"/>
          <w:rtl/>
          <w:lang w:bidi="fa-IR"/>
        </w:rPr>
        <w:t xml:space="preserve">"7" </w:t>
      </w:r>
      <w:r w:rsidR="000C641F" w:rsidRPr="000C641F">
        <w:rPr>
          <w:rFonts w:hint="cs"/>
          <w:sz w:val="32"/>
          <w:szCs w:val="32"/>
          <w:rtl/>
          <w:lang w:bidi="fa-IR"/>
        </w:rPr>
        <w:t>اقدام گردد.به این ترتیب دانشجویان</w:t>
      </w:r>
      <w:r w:rsidR="00262587" w:rsidRPr="000C641F">
        <w:rPr>
          <w:rFonts w:hint="cs"/>
          <w:sz w:val="32"/>
          <w:szCs w:val="32"/>
          <w:rtl/>
          <w:lang w:bidi="fa-IR"/>
        </w:rPr>
        <w:t xml:space="preserve"> نام </w:t>
      </w:r>
      <w:r w:rsidR="000C641F" w:rsidRPr="000C641F">
        <w:rPr>
          <w:rFonts w:hint="cs"/>
          <w:sz w:val="32"/>
          <w:szCs w:val="32"/>
          <w:rtl/>
          <w:lang w:bidi="fa-IR"/>
        </w:rPr>
        <w:t>آزمون صلاحیت بالینی</w:t>
      </w:r>
      <w:r w:rsidR="00262587" w:rsidRPr="000C641F">
        <w:rPr>
          <w:rFonts w:hint="cs"/>
          <w:sz w:val="32"/>
          <w:szCs w:val="32"/>
          <w:rtl/>
          <w:lang w:bidi="fa-IR"/>
        </w:rPr>
        <w:t xml:space="preserve"> را در پرتال خود مشاهده مینمایند</w:t>
      </w:r>
      <w:r w:rsidR="00262587" w:rsidRPr="000C641F">
        <w:rPr>
          <w:rFonts w:hint="cs"/>
          <w:sz w:val="32"/>
          <w:szCs w:val="32"/>
          <w:highlight w:val="darkCyan"/>
          <w:rtl/>
          <w:lang w:bidi="fa-IR"/>
        </w:rPr>
        <w:t>.</w:t>
      </w:r>
    </w:p>
    <w:p w:rsidR="00262587" w:rsidRPr="00066236" w:rsidRDefault="00262587" w:rsidP="00262587">
      <w:pPr>
        <w:bidi/>
        <w:ind w:left="360"/>
        <w:rPr>
          <w:sz w:val="20"/>
          <w:szCs w:val="20"/>
          <w:rtl/>
          <w:lang w:bidi="fa-IR"/>
        </w:rPr>
      </w:pPr>
    </w:p>
    <w:p w:rsidR="00262587" w:rsidRPr="00066236" w:rsidRDefault="00262587" w:rsidP="00050FBC">
      <w:pPr>
        <w:pStyle w:val="ListParagraph"/>
        <w:numPr>
          <w:ilvl w:val="0"/>
          <w:numId w:val="2"/>
        </w:numPr>
        <w:bidi/>
        <w:jc w:val="both"/>
        <w:rPr>
          <w:sz w:val="32"/>
          <w:szCs w:val="32"/>
          <w:rtl/>
          <w:lang w:bidi="fa-IR"/>
        </w:rPr>
      </w:pPr>
      <w:r w:rsidRPr="00066236">
        <w:rPr>
          <w:rFonts w:hint="cs"/>
          <w:sz w:val="32"/>
          <w:szCs w:val="32"/>
          <w:rtl/>
          <w:lang w:bidi="fa-IR"/>
        </w:rPr>
        <w:t>مطابق تصویر زیر و در تاریخهای م</w:t>
      </w:r>
      <w:r w:rsidR="00050FBC">
        <w:rPr>
          <w:rFonts w:hint="cs"/>
          <w:sz w:val="32"/>
          <w:szCs w:val="32"/>
          <w:rtl/>
          <w:lang w:bidi="fa-IR"/>
        </w:rPr>
        <w:t xml:space="preserve">شخص شده دانشجویان میتوانند در صفحه وب خود، </w:t>
      </w:r>
      <w:r w:rsidRPr="00066236">
        <w:rPr>
          <w:rFonts w:hint="cs"/>
          <w:sz w:val="32"/>
          <w:szCs w:val="32"/>
          <w:rtl/>
          <w:lang w:bidi="fa-IR"/>
        </w:rPr>
        <w:t>آزمونهای تعریف شده داخل بازه را دیده و در آن ثبت نام نمایند.</w:t>
      </w:r>
    </w:p>
    <w:p w:rsidR="00262587" w:rsidRDefault="00262587" w:rsidP="00262587">
      <w:pPr>
        <w:pStyle w:val="ListParagraph"/>
        <w:bidi/>
        <w:ind w:left="288" w:hanging="567"/>
        <w:rPr>
          <w:lang w:bidi="fa-IR"/>
        </w:rPr>
      </w:pPr>
      <w:r>
        <w:rPr>
          <w:rFonts w:hint="cs"/>
          <w:noProof/>
          <w:lang w:bidi="fa-IR"/>
        </w:rPr>
        <w:drawing>
          <wp:inline distT="0" distB="0" distL="0" distR="0">
            <wp:extent cx="6731000" cy="398834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vel7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4296" cy="3996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980" w:rsidRDefault="00C66980" w:rsidP="00C66980">
      <w:pPr>
        <w:pStyle w:val="ListParagraph"/>
        <w:bidi/>
        <w:rPr>
          <w:rtl/>
          <w:lang w:bidi="fa-IR"/>
        </w:rPr>
      </w:pPr>
    </w:p>
    <w:p w:rsidR="00C66980" w:rsidRPr="00050FBC" w:rsidRDefault="00C66980" w:rsidP="00C66980">
      <w:pPr>
        <w:bidi/>
        <w:ind w:left="360"/>
        <w:rPr>
          <w:sz w:val="20"/>
          <w:szCs w:val="20"/>
          <w:rtl/>
          <w:lang w:bidi="fa-IR"/>
        </w:rPr>
      </w:pPr>
    </w:p>
    <w:p w:rsidR="00262587" w:rsidRPr="00050FBC" w:rsidRDefault="00C66980" w:rsidP="00050FBC">
      <w:pPr>
        <w:bidi/>
        <w:ind w:left="360"/>
        <w:rPr>
          <w:sz w:val="20"/>
          <w:szCs w:val="20"/>
          <w:rtl/>
          <w:lang w:bidi="fa-IR"/>
        </w:rPr>
      </w:pPr>
      <w:r w:rsidRPr="00050FBC">
        <w:rPr>
          <w:rFonts w:hint="cs"/>
          <w:sz w:val="20"/>
          <w:szCs w:val="20"/>
          <w:rtl/>
          <w:lang w:bidi="fa-IR"/>
        </w:rPr>
        <w:t>پس از ثبت درخواست ، دانشجو  تصویر زیر را خواهد دید:</w:t>
      </w:r>
    </w:p>
    <w:p w:rsidR="00C66980" w:rsidRPr="00050FBC" w:rsidRDefault="00C66980" w:rsidP="00050FBC">
      <w:pPr>
        <w:bidi/>
        <w:ind w:left="360"/>
        <w:rPr>
          <w:sz w:val="20"/>
          <w:szCs w:val="20"/>
          <w:rtl/>
          <w:lang w:bidi="fa-IR"/>
        </w:rPr>
      </w:pPr>
    </w:p>
    <w:p w:rsidR="00C66980" w:rsidRPr="00050FBC" w:rsidRDefault="00C66980" w:rsidP="00050FBC">
      <w:pPr>
        <w:bidi/>
        <w:ind w:left="360"/>
        <w:rPr>
          <w:sz w:val="20"/>
          <w:szCs w:val="20"/>
          <w:rtl/>
          <w:lang w:bidi="fa-IR"/>
        </w:rPr>
      </w:pPr>
    </w:p>
    <w:p w:rsidR="00C66980" w:rsidRDefault="00C66980" w:rsidP="00C66980">
      <w:pPr>
        <w:pStyle w:val="ListParagraph"/>
        <w:bidi/>
        <w:rPr>
          <w:rtl/>
          <w:lang w:bidi="fa-IR"/>
        </w:rPr>
      </w:pPr>
    </w:p>
    <w:p w:rsidR="00C66980" w:rsidRDefault="00C66980" w:rsidP="00C66980">
      <w:pPr>
        <w:pStyle w:val="ListParagraph"/>
        <w:bidi/>
        <w:ind w:left="146" w:hanging="858"/>
        <w:rPr>
          <w:rtl/>
          <w:lang w:bidi="fa-IR"/>
        </w:rPr>
      </w:pPr>
      <w:r>
        <w:rPr>
          <w:rFonts w:hint="cs"/>
          <w:noProof/>
          <w:rtl/>
          <w:lang w:bidi="fa-IR"/>
        </w:rPr>
        <w:lastRenderedPageBreak/>
        <w:drawing>
          <wp:inline distT="0" distB="0" distL="0" distR="0">
            <wp:extent cx="6624320" cy="4922196"/>
            <wp:effectExtent l="0" t="0" r="508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evel8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9192" cy="4933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980" w:rsidRPr="00050FBC" w:rsidRDefault="00C66980" w:rsidP="00C66980">
      <w:pPr>
        <w:tabs>
          <w:tab w:val="left" w:pos="8012"/>
        </w:tabs>
        <w:rPr>
          <w:sz w:val="20"/>
          <w:szCs w:val="20"/>
          <w:rtl/>
          <w:lang w:bidi="fa-IR"/>
        </w:rPr>
      </w:pPr>
      <w:r w:rsidRPr="00050FBC">
        <w:rPr>
          <w:sz w:val="20"/>
          <w:szCs w:val="20"/>
          <w:lang w:bidi="fa-IR"/>
        </w:rPr>
        <w:tab/>
      </w:r>
    </w:p>
    <w:p w:rsidR="00C66980" w:rsidRDefault="00C66980" w:rsidP="00F9446F">
      <w:pPr>
        <w:pStyle w:val="ListParagraph"/>
        <w:numPr>
          <w:ilvl w:val="0"/>
          <w:numId w:val="2"/>
        </w:numPr>
        <w:tabs>
          <w:tab w:val="left" w:pos="8012"/>
        </w:tabs>
        <w:bidi/>
        <w:rPr>
          <w:sz w:val="20"/>
          <w:szCs w:val="20"/>
          <w:lang w:bidi="fa-IR"/>
        </w:rPr>
      </w:pPr>
      <w:r w:rsidRPr="00050FBC">
        <w:rPr>
          <w:rFonts w:hint="cs"/>
          <w:sz w:val="20"/>
          <w:szCs w:val="20"/>
          <w:rtl/>
          <w:lang w:bidi="fa-IR"/>
        </w:rPr>
        <w:t xml:space="preserve">کارشناس محترم دانشگاه پس از اتمام مهلت درخواست </w:t>
      </w:r>
      <w:r w:rsidR="00A25B03" w:rsidRPr="00050FBC">
        <w:rPr>
          <w:rFonts w:hint="cs"/>
          <w:sz w:val="20"/>
          <w:szCs w:val="20"/>
          <w:rtl/>
          <w:lang w:bidi="fa-IR"/>
        </w:rPr>
        <w:t xml:space="preserve">میتواند در بخش داوطلبان آزمون جامع وارد شده و مطابق فیلترینگ دلخواه و درج شماره آزمون ، </w:t>
      </w:r>
      <w:r w:rsidR="00050FBC">
        <w:rPr>
          <w:rFonts w:hint="cs"/>
          <w:sz w:val="20"/>
          <w:szCs w:val="20"/>
          <w:rtl/>
          <w:lang w:bidi="fa-IR"/>
        </w:rPr>
        <w:t xml:space="preserve">بصورت </w:t>
      </w:r>
      <w:r w:rsidR="00A25B03" w:rsidRPr="00050FBC">
        <w:rPr>
          <w:rFonts w:hint="cs"/>
          <w:sz w:val="20"/>
          <w:szCs w:val="20"/>
          <w:rtl/>
          <w:lang w:bidi="fa-IR"/>
        </w:rPr>
        <w:t xml:space="preserve">گروهی یا فردی درخواست دانشجویان را </w:t>
      </w:r>
      <w:r w:rsidR="00050FBC">
        <w:rPr>
          <w:rFonts w:hint="cs"/>
          <w:sz w:val="20"/>
          <w:szCs w:val="20"/>
          <w:rtl/>
          <w:lang w:bidi="fa-IR"/>
        </w:rPr>
        <w:t xml:space="preserve">بررسی و یا </w:t>
      </w:r>
      <w:r w:rsidR="00A25B03" w:rsidRPr="00050FBC">
        <w:rPr>
          <w:rFonts w:hint="cs"/>
          <w:sz w:val="20"/>
          <w:szCs w:val="20"/>
          <w:rtl/>
          <w:lang w:bidi="fa-IR"/>
        </w:rPr>
        <w:t xml:space="preserve">تایید نماید </w:t>
      </w:r>
      <w:r w:rsidR="00050FBC">
        <w:rPr>
          <w:rFonts w:hint="cs"/>
          <w:sz w:val="20"/>
          <w:szCs w:val="20"/>
          <w:rtl/>
          <w:lang w:bidi="fa-IR"/>
        </w:rPr>
        <w:t>.</w:t>
      </w:r>
      <w:r w:rsidR="00F9446F">
        <w:rPr>
          <w:rFonts w:hint="cs"/>
          <w:sz w:val="20"/>
          <w:szCs w:val="20"/>
          <w:rtl/>
          <w:lang w:bidi="fa-IR"/>
        </w:rPr>
        <w:t xml:space="preserve">همچنین امکان تهیه </w:t>
      </w:r>
      <w:r w:rsidR="00A25B03" w:rsidRPr="00050FBC">
        <w:rPr>
          <w:rFonts w:hint="cs"/>
          <w:sz w:val="20"/>
          <w:szCs w:val="20"/>
          <w:rtl/>
          <w:lang w:bidi="fa-IR"/>
        </w:rPr>
        <w:t xml:space="preserve">گزارش و خروجی </w:t>
      </w:r>
      <w:r w:rsidR="00F9446F">
        <w:rPr>
          <w:rFonts w:hint="cs"/>
          <w:sz w:val="20"/>
          <w:szCs w:val="20"/>
          <w:rtl/>
          <w:lang w:bidi="fa-IR"/>
        </w:rPr>
        <w:t>از ثبت نام شدگان در این مرحله وجود دارد .</w:t>
      </w:r>
    </w:p>
    <w:p w:rsidR="00F9446F" w:rsidRDefault="00F9446F" w:rsidP="00F9446F">
      <w:pPr>
        <w:pStyle w:val="ListParagraph"/>
        <w:tabs>
          <w:tab w:val="left" w:pos="8012"/>
        </w:tabs>
        <w:bidi/>
        <w:ind w:left="644"/>
        <w:rPr>
          <w:sz w:val="20"/>
          <w:szCs w:val="20"/>
          <w:lang w:bidi="fa-IR"/>
        </w:rPr>
      </w:pPr>
    </w:p>
    <w:p w:rsidR="00F9446F" w:rsidRPr="00050FBC" w:rsidRDefault="00F9446F" w:rsidP="00F9446F">
      <w:pPr>
        <w:pStyle w:val="ListParagraph"/>
        <w:tabs>
          <w:tab w:val="left" w:pos="8012"/>
        </w:tabs>
        <w:bidi/>
        <w:ind w:left="644"/>
        <w:rPr>
          <w:sz w:val="20"/>
          <w:szCs w:val="20"/>
          <w:lang w:bidi="fa-IR"/>
        </w:rPr>
      </w:pPr>
      <w:r>
        <w:rPr>
          <w:rFonts w:hint="cs"/>
          <w:noProof/>
          <w:rtl/>
          <w:lang w:bidi="fa-IR"/>
        </w:rPr>
        <w:drawing>
          <wp:inline distT="0" distB="0" distL="0" distR="0">
            <wp:extent cx="5846561" cy="2867025"/>
            <wp:effectExtent l="0" t="0" r="190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evel3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7578" cy="2892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5B03" w:rsidRDefault="00A25B03" w:rsidP="00A25B03">
      <w:pPr>
        <w:tabs>
          <w:tab w:val="left" w:pos="8012"/>
        </w:tabs>
        <w:bidi/>
        <w:ind w:left="360"/>
        <w:rPr>
          <w:rtl/>
          <w:lang w:bidi="fa-IR"/>
        </w:rPr>
      </w:pPr>
    </w:p>
    <w:p w:rsidR="00A25B03" w:rsidRPr="00F9446F" w:rsidRDefault="00A25B03" w:rsidP="00F9446F">
      <w:pPr>
        <w:pStyle w:val="ListParagraph"/>
        <w:tabs>
          <w:tab w:val="left" w:pos="8012"/>
        </w:tabs>
        <w:bidi/>
        <w:ind w:left="644"/>
        <w:rPr>
          <w:sz w:val="20"/>
          <w:szCs w:val="20"/>
          <w:rtl/>
          <w:lang w:bidi="fa-IR"/>
        </w:rPr>
      </w:pPr>
    </w:p>
    <w:p w:rsidR="00C052A4" w:rsidRPr="00F9446F" w:rsidRDefault="00C052A4" w:rsidP="00F9446F">
      <w:pPr>
        <w:pStyle w:val="ListParagraph"/>
        <w:numPr>
          <w:ilvl w:val="0"/>
          <w:numId w:val="2"/>
        </w:numPr>
        <w:tabs>
          <w:tab w:val="left" w:pos="8012"/>
        </w:tabs>
        <w:bidi/>
        <w:rPr>
          <w:sz w:val="20"/>
          <w:szCs w:val="20"/>
          <w:rtl/>
          <w:lang w:bidi="fa-IR"/>
        </w:rPr>
      </w:pPr>
      <w:r w:rsidRPr="00F9446F">
        <w:rPr>
          <w:rFonts w:hint="cs"/>
          <w:sz w:val="20"/>
          <w:szCs w:val="20"/>
          <w:rtl/>
          <w:lang w:bidi="fa-IR"/>
        </w:rPr>
        <w:t xml:space="preserve">شایان ذکر است ثبت نام دانشجویان از طریق برنامه سما (بخش نیمسال / داوطلبان آزمون جامع)و توسط کارشناسان محترم دانشگاه نیز امکان پذیر میباشد: تصویر مربوطه </w:t>
      </w:r>
    </w:p>
    <w:p w:rsidR="00C052A4" w:rsidRDefault="00C052A4" w:rsidP="00C052A4">
      <w:pPr>
        <w:bidi/>
        <w:rPr>
          <w:rtl/>
          <w:lang w:bidi="fa-IR"/>
        </w:rPr>
      </w:pPr>
      <w:r>
        <w:rPr>
          <w:rFonts w:hint="cs"/>
          <w:noProof/>
          <w:rtl/>
          <w:lang w:bidi="fa-IR"/>
        </w:rPr>
        <w:drawing>
          <wp:inline distT="0" distB="0" distL="0" distR="0">
            <wp:extent cx="5687060" cy="3638550"/>
            <wp:effectExtent l="0" t="0" r="889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level5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7224" cy="363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52A4" w:rsidRDefault="00C052A4" w:rsidP="00C052A4">
      <w:pPr>
        <w:bidi/>
        <w:rPr>
          <w:rtl/>
          <w:lang w:bidi="fa-IR"/>
        </w:rPr>
      </w:pPr>
    </w:p>
    <w:p w:rsidR="00C052A4" w:rsidRDefault="00C052A4" w:rsidP="00C052A4">
      <w:pPr>
        <w:bidi/>
        <w:rPr>
          <w:rtl/>
          <w:lang w:bidi="fa-IR"/>
        </w:rPr>
      </w:pPr>
      <w:bookmarkStart w:id="0" w:name="_GoBack"/>
      <w:bookmarkEnd w:id="0"/>
    </w:p>
    <w:sectPr w:rsidR="00C052A4" w:rsidSect="00262587">
      <w:pgSz w:w="12240" w:h="15840"/>
      <w:pgMar w:top="142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4B0786"/>
    <w:multiLevelType w:val="hybridMultilevel"/>
    <w:tmpl w:val="5A5628BA"/>
    <w:lvl w:ilvl="0" w:tplc="D960EFA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866197"/>
    <w:multiLevelType w:val="hybridMultilevel"/>
    <w:tmpl w:val="869810A0"/>
    <w:lvl w:ilvl="0" w:tplc="AB4063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20"/>
  <w:characterSpacingControl w:val="doNotCompress"/>
  <w:compat/>
  <w:rsids>
    <w:rsidRoot w:val="00262587"/>
    <w:rsid w:val="00032C2C"/>
    <w:rsid w:val="00050FBC"/>
    <w:rsid w:val="00066236"/>
    <w:rsid w:val="000C641F"/>
    <w:rsid w:val="00262587"/>
    <w:rsid w:val="004E1668"/>
    <w:rsid w:val="00512399"/>
    <w:rsid w:val="0076098A"/>
    <w:rsid w:val="00793A5E"/>
    <w:rsid w:val="007F632F"/>
    <w:rsid w:val="00A25B03"/>
    <w:rsid w:val="00B96288"/>
    <w:rsid w:val="00BE6A74"/>
    <w:rsid w:val="00C052A4"/>
    <w:rsid w:val="00C66980"/>
    <w:rsid w:val="00C80EDF"/>
    <w:rsid w:val="00CF262B"/>
    <w:rsid w:val="00F944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3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25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052A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1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166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0C64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2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6018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8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9BE06-4108-4456-9ACF-B2820EDA7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Kiyan Valizade</dc:creator>
  <cp:lastModifiedBy>4560033463</cp:lastModifiedBy>
  <cp:revision>2</cp:revision>
  <dcterms:created xsi:type="dcterms:W3CDTF">2016-12-24T05:51:00Z</dcterms:created>
  <dcterms:modified xsi:type="dcterms:W3CDTF">2016-12-24T05:51:00Z</dcterms:modified>
</cp:coreProperties>
</file>