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FE2" w:rsidRDefault="00744FE2" w:rsidP="005953CA">
      <w:pPr>
        <w:spacing w:line="240" w:lineRule="auto"/>
        <w:rPr>
          <w:rFonts w:cs="2  Traffic"/>
        </w:rPr>
      </w:pPr>
      <w:bookmarkStart w:id="0" w:name="_GoBack"/>
      <w:bookmarkEnd w:id="0"/>
    </w:p>
    <w:tbl>
      <w:tblPr>
        <w:tblStyle w:val="TableGrid"/>
        <w:bidiVisual/>
        <w:tblW w:w="10491" w:type="dxa"/>
        <w:tblInd w:w="220" w:type="dxa"/>
        <w:tblLook w:val="04A0" w:firstRow="1" w:lastRow="0" w:firstColumn="1" w:lastColumn="0" w:noHBand="0" w:noVBand="1"/>
      </w:tblPr>
      <w:tblGrid>
        <w:gridCol w:w="667"/>
        <w:gridCol w:w="283"/>
        <w:gridCol w:w="983"/>
        <w:gridCol w:w="1606"/>
        <w:gridCol w:w="1250"/>
        <w:gridCol w:w="480"/>
        <w:gridCol w:w="845"/>
        <w:gridCol w:w="1579"/>
        <w:gridCol w:w="42"/>
        <w:gridCol w:w="198"/>
        <w:gridCol w:w="1568"/>
        <w:gridCol w:w="972"/>
        <w:gridCol w:w="9"/>
        <w:gridCol w:w="9"/>
      </w:tblGrid>
      <w:tr w:rsidR="005953CA" w:rsidRPr="000D5DB0" w:rsidTr="00805DFE">
        <w:trPr>
          <w:gridAfter w:val="1"/>
          <w:wAfter w:w="9" w:type="dxa"/>
          <w:trHeight w:val="1912"/>
        </w:trPr>
        <w:tc>
          <w:tcPr>
            <w:tcW w:w="10482" w:type="dxa"/>
            <w:gridSpan w:val="1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44FE2" w:rsidRDefault="00750FF5" w:rsidP="00626090">
            <w:pPr>
              <w:ind w:left="115"/>
              <w:jc w:val="center"/>
              <w:rPr>
                <w:rFonts w:cs="2  Titr"/>
                <w:sz w:val="16"/>
                <w:szCs w:val="16"/>
                <w:rtl/>
              </w:rPr>
            </w:pPr>
            <w:r>
              <w:rPr>
                <w:rFonts w:cs="2  Traffic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5AAAC2" wp14:editId="3255D2F5">
                      <wp:simplePos x="0" y="0"/>
                      <wp:positionH relativeFrom="column">
                        <wp:posOffset>1244600</wp:posOffset>
                      </wp:positionH>
                      <wp:positionV relativeFrom="paragraph">
                        <wp:posOffset>60960</wp:posOffset>
                      </wp:positionV>
                      <wp:extent cx="4041775" cy="1170305"/>
                      <wp:effectExtent l="0" t="0" r="0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41775" cy="11703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C0DF1" w:rsidRPr="000C0DF1" w:rsidRDefault="000C0DF1" w:rsidP="000C0DF1">
                                  <w:pPr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0C0DF1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بنام خدا  </w:t>
                                  </w:r>
                                </w:p>
                                <w:p w:rsidR="000C0DF1" w:rsidRPr="00CD6563" w:rsidRDefault="000C0DF1" w:rsidP="000C0DF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D6563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طرح دوره (</w:t>
                                  </w:r>
                                  <w:r w:rsidRPr="00CD6563">
                                    <w:rPr>
                                      <w:rFonts w:asciiTheme="majorBidi" w:hAnsiTheme="majorBidi" w:cs="2  Titr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Course Plan</w:t>
                                  </w:r>
                                  <w:r w:rsidRPr="00CD6563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)</w:t>
                                  </w:r>
                                </w:p>
                                <w:p w:rsidR="000C0DF1" w:rsidRPr="000C0DF1" w:rsidRDefault="000C0DF1" w:rsidP="000C0DF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5AAAC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98pt;margin-top:4.8pt;width:318.25pt;height:9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" filled="f" stroked="f" strokeweight=".5pt">
                      <v:textbox>
                        <w:txbxContent>
                          <w:p w:rsidR="000C0DF1" w:rsidRPr="000C0DF1" w:rsidRDefault="000C0DF1" w:rsidP="000C0DF1">
                            <w:pPr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0C0DF1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بنام خدا  </w:t>
                            </w:r>
                          </w:p>
                          <w:p w:rsidR="000C0DF1" w:rsidRPr="00CD6563" w:rsidRDefault="000C0DF1" w:rsidP="000C0DF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D6563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طرح دوره (</w:t>
                            </w:r>
                            <w:r w:rsidRPr="00CD6563">
                              <w:rPr>
                                <w:rFonts w:asciiTheme="majorBidi" w:hAnsiTheme="majorBidi" w:cs="2  Titr"/>
                                <w:color w:val="000000" w:themeColor="text1"/>
                                <w:sz w:val="32"/>
                                <w:szCs w:val="32"/>
                              </w:rPr>
                              <w:t>Course Plan</w:t>
                            </w:r>
                            <w:r w:rsidRPr="00CD6563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)</w:t>
                            </w:r>
                          </w:p>
                          <w:p w:rsidR="000C0DF1" w:rsidRPr="000C0DF1" w:rsidRDefault="000C0DF1" w:rsidP="000C0DF1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2  Traffic" w:hint="cs"/>
                <w:noProof/>
                <w:rtl/>
              </w:rPr>
              <w:drawing>
                <wp:anchor distT="0" distB="0" distL="114300" distR="114300" simplePos="0" relativeHeight="251661312" behindDoc="0" locked="0" layoutInCell="1" allowOverlap="1" wp14:anchorId="0EF0D64F" wp14:editId="485A5703">
                  <wp:simplePos x="0" y="0"/>
                  <wp:positionH relativeFrom="column">
                    <wp:posOffset>5163185</wp:posOffset>
                  </wp:positionH>
                  <wp:positionV relativeFrom="paragraph">
                    <wp:posOffset>67310</wp:posOffset>
                  </wp:positionV>
                  <wp:extent cx="842010" cy="835025"/>
                  <wp:effectExtent l="0" t="0" r="0" b="3175"/>
                  <wp:wrapNone/>
                  <wp:docPr id="116" name="Picture 115" descr="Logo-semnan_43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Picture 115" descr="Logo-semnan_4375.jpg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010" cy="83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953CA" w:rsidRPr="005953CA">
              <w:rPr>
                <w:rFonts w:cs="2  Traffic" w:hint="cs"/>
                <w:rtl/>
              </w:rPr>
              <w:t xml:space="preserve"> </w:t>
            </w:r>
          </w:p>
          <w:p w:rsidR="005953CA" w:rsidRPr="000D5DB0" w:rsidRDefault="00750FF5" w:rsidP="00744FE2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Nazanin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4675505</wp:posOffset>
                      </wp:positionH>
                      <wp:positionV relativeFrom="paragraph">
                        <wp:posOffset>481965</wp:posOffset>
                      </wp:positionV>
                      <wp:extent cx="1868170" cy="546100"/>
                      <wp:effectExtent l="0" t="0" r="0" b="635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68170" cy="5461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C0DF1" w:rsidRPr="00CD6563" w:rsidRDefault="000C0DF1" w:rsidP="000C0DF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2  Titr"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0"/>
                                      <w:szCs w:val="10"/>
                                      <w:rtl/>
                                    </w:rPr>
                                    <w:t>دانشگاه علوم پزشکی و خدمات بهداشتی درمانی استان سمنان</w:t>
                                  </w:r>
                                </w:p>
                                <w:p w:rsidR="000C0DF1" w:rsidRPr="00CD6563" w:rsidRDefault="000C0DF1" w:rsidP="000C0DF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2  Titr"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0"/>
                                      <w:szCs w:val="10"/>
                                      <w:rtl/>
                                    </w:rPr>
                                    <w:t>معاونت آموزشی دانشگاه</w:t>
                                  </w:r>
                                </w:p>
                                <w:p w:rsidR="000C0DF1" w:rsidRPr="00CD6563" w:rsidRDefault="000C0DF1" w:rsidP="000C0DF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6"/>
                                      <w:szCs w:val="16"/>
                                      <w:rtl/>
                                    </w:rPr>
                                    <w:t>مرکز مطالعه و توسعه آموزش علوم پزشکی</w:t>
                                  </w:r>
                                </w:p>
                                <w:p w:rsidR="000C0DF1" w:rsidRPr="000C0DF1" w:rsidRDefault="000C0DF1" w:rsidP="000C0DF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7" type="#_x0000_t202" style="position:absolute;left:0;text-align:left;margin-left:368.15pt;margin-top:37.95pt;width:147.1pt;height:4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" filled="f" stroked="f" strokeweight=".5pt">
                      <v:textbox>
                        <w:txbxContent>
                          <w:p w:rsidR="000C0DF1" w:rsidRPr="00CD6563" w:rsidRDefault="000C0DF1" w:rsidP="000C0DF1">
                            <w:pPr>
                              <w:spacing w:after="0" w:line="240" w:lineRule="auto"/>
                              <w:jc w:val="center"/>
                              <w:rPr>
                                <w:rFonts w:cs="2  Titr"/>
                                <w:sz w:val="10"/>
                                <w:szCs w:val="10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0"/>
                                <w:szCs w:val="10"/>
                                <w:rtl/>
                              </w:rPr>
                              <w:t>دانشگاه علوم پزشکی و خدمات بهداشتی درمانی استان سمنان</w:t>
                            </w:r>
                          </w:p>
                          <w:p w:rsidR="000C0DF1" w:rsidRPr="00CD6563" w:rsidRDefault="000C0DF1" w:rsidP="000C0DF1">
                            <w:pPr>
                              <w:spacing w:after="0" w:line="240" w:lineRule="auto"/>
                              <w:jc w:val="center"/>
                              <w:rPr>
                                <w:rFonts w:cs="2  Titr"/>
                                <w:sz w:val="10"/>
                                <w:szCs w:val="10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0"/>
                                <w:szCs w:val="10"/>
                                <w:rtl/>
                              </w:rPr>
                              <w:t>معاونت آموزشی دانشگاه</w:t>
                            </w:r>
                          </w:p>
                          <w:p w:rsidR="000C0DF1" w:rsidRPr="00CD6563" w:rsidRDefault="000C0DF1" w:rsidP="000C0DF1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6"/>
                                <w:szCs w:val="16"/>
                                <w:rtl/>
                              </w:rPr>
                              <w:t>مرکز مطالعه و توسعه آموزش علوم پزشکی</w:t>
                            </w:r>
                          </w:p>
                          <w:p w:rsidR="000C0DF1" w:rsidRPr="000C0DF1" w:rsidRDefault="000C0DF1" w:rsidP="000C0DF1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953CA" w:rsidRPr="000D5DB0" w:rsidTr="00522811">
        <w:trPr>
          <w:gridAfter w:val="1"/>
          <w:wAfter w:w="9" w:type="dxa"/>
        </w:trPr>
        <w:tc>
          <w:tcPr>
            <w:tcW w:w="1933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522811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دانشکده</w:t>
            </w:r>
          </w:p>
        </w:tc>
        <w:tc>
          <w:tcPr>
            <w:tcW w:w="8549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44FE2" w:rsidP="00522811">
            <w:pPr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پزشکی</w:t>
            </w:r>
            <w:r w:rsidR="00221752">
              <w:rPr>
                <w:rFonts w:asciiTheme="majorBidi" w:hAnsiTheme="majorBidi" w:cs="B Nazanin" w:hint="cs"/>
                <w:b/>
                <w:bCs/>
                <w:color w:val="0070C0"/>
                <w:sz w:val="20"/>
                <w:szCs w:val="20"/>
              </w:rPr>
              <w:sym w:font="Wingdings 2" w:char="F0BE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دندانپزشکی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پرستاری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522D5D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پیراپزشکی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522D5D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توانبخشی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بهداشت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522D5D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تغذیه و علوم غذایی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</w:tc>
      </w:tr>
      <w:tr w:rsidR="005953CA" w:rsidRPr="000D5DB0" w:rsidTr="00522811">
        <w:trPr>
          <w:gridAfter w:val="1"/>
          <w:wAfter w:w="9" w:type="dxa"/>
        </w:trPr>
        <w:tc>
          <w:tcPr>
            <w:tcW w:w="1933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522811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گروه آموزشی </w:t>
            </w:r>
          </w:p>
        </w:tc>
        <w:tc>
          <w:tcPr>
            <w:tcW w:w="854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221752" w:rsidP="00522811">
            <w:pPr>
              <w:rPr>
                <w:rFonts w:asciiTheme="majorBidi" w:hAnsiTheme="majorBidi" w:cs="B Nazanin"/>
                <w:b/>
                <w:bCs/>
                <w:rtl/>
              </w:rPr>
            </w:pPr>
            <w:r w:rsidRPr="00221752">
              <w:rPr>
                <w:rFonts w:asciiTheme="majorBidi" w:hAnsiTheme="majorBidi" w:cs="B Nazanin" w:hint="cs"/>
                <w:b/>
                <w:bCs/>
                <w:color w:val="0070C0"/>
                <w:rtl/>
              </w:rPr>
              <w:t>اپیدمیولوژی و آمارزیستی</w:t>
            </w:r>
          </w:p>
        </w:tc>
      </w:tr>
      <w:tr w:rsidR="005953CA" w:rsidRPr="000D5DB0" w:rsidTr="00522811">
        <w:trPr>
          <w:gridAfter w:val="1"/>
          <w:wAfter w:w="9" w:type="dxa"/>
        </w:trPr>
        <w:tc>
          <w:tcPr>
            <w:tcW w:w="1933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522811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رشته/گرایش</w:t>
            </w:r>
          </w:p>
        </w:tc>
        <w:tc>
          <w:tcPr>
            <w:tcW w:w="854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221752" w:rsidRDefault="00F81EA6" w:rsidP="00522811">
            <w:pPr>
              <w:rPr>
                <w:rFonts w:asciiTheme="majorBidi" w:hAnsiTheme="majorBidi" w:cs="B Nazanin"/>
                <w:b/>
                <w:bCs/>
                <w:color w:val="0070C0"/>
                <w:rtl/>
              </w:rPr>
            </w:pPr>
            <w:r w:rsidRPr="00221752">
              <w:rPr>
                <w:rFonts w:asciiTheme="majorBidi" w:hAnsiTheme="majorBidi" w:cs="B Nazanin" w:hint="cs"/>
                <w:b/>
                <w:bCs/>
                <w:color w:val="0070C0"/>
                <w:rtl/>
              </w:rPr>
              <w:t>اپیدمیولوژی</w:t>
            </w:r>
          </w:p>
        </w:tc>
      </w:tr>
      <w:tr w:rsidR="005953CA" w:rsidRPr="000D5DB0" w:rsidTr="00522811">
        <w:trPr>
          <w:gridAfter w:val="1"/>
          <w:wAfter w:w="9" w:type="dxa"/>
        </w:trPr>
        <w:tc>
          <w:tcPr>
            <w:tcW w:w="1933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522811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مقطع تحصیلی</w:t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فراگیران</w:t>
            </w:r>
          </w:p>
        </w:tc>
        <w:tc>
          <w:tcPr>
            <w:tcW w:w="854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44FE2" w:rsidP="00F81EA6">
            <w:pPr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کاردانی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کارشناسی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پیوسته</w:t>
            </w:r>
            <w:r w:rsidR="0012727C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کارشناسی ناپیوسته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کارشناسی ارشد</w:t>
            </w:r>
            <w:r w:rsidR="00F81EA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      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دکترای حرفه ای</w:t>
            </w:r>
            <w:r w:rsidR="00F81EA6">
              <w:rPr>
                <w:rFonts w:asciiTheme="majorBidi" w:hAnsiTheme="majorBidi" w:cs="B Nazanin" w:hint="cs"/>
                <w:b/>
                <w:bCs/>
                <w:color w:val="0070C0"/>
                <w:sz w:val="20"/>
                <w:szCs w:val="20"/>
              </w:rPr>
              <w:sym w:font="Wingdings 2" w:char="F0BE"/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دکترای تخصصی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</w:tc>
      </w:tr>
      <w:tr w:rsidR="005953CA" w:rsidRPr="000D5DB0" w:rsidTr="00522811">
        <w:trPr>
          <w:gridAfter w:val="1"/>
          <w:wAfter w:w="9" w:type="dxa"/>
          <w:trHeight w:val="456"/>
        </w:trPr>
        <w:tc>
          <w:tcPr>
            <w:tcW w:w="1933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522811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عنوان واحد درسی</w:t>
            </w:r>
          </w:p>
        </w:tc>
        <w:tc>
          <w:tcPr>
            <w:tcW w:w="854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F81EA6" w:rsidP="00522811">
            <w:pPr>
              <w:rPr>
                <w:rFonts w:asciiTheme="majorBidi" w:hAnsiTheme="majorBidi" w:cs="B Nazanin"/>
                <w:b/>
                <w:bCs/>
                <w:rtl/>
              </w:rPr>
            </w:pPr>
            <w:r w:rsidRPr="00F81EA6">
              <w:rPr>
                <w:rFonts w:asciiTheme="majorBidi" w:hAnsiTheme="majorBidi" w:cs="B Nazanin" w:hint="cs"/>
                <w:b/>
                <w:bCs/>
                <w:color w:val="4472C4" w:themeColor="accent5"/>
                <w:rtl/>
              </w:rPr>
              <w:t>اصول اپیدمیولوژی</w:t>
            </w:r>
          </w:p>
        </w:tc>
      </w:tr>
      <w:tr w:rsidR="005953CA" w:rsidRPr="000D5DB0" w:rsidTr="00522811">
        <w:trPr>
          <w:gridAfter w:val="1"/>
          <w:wAfter w:w="9" w:type="dxa"/>
        </w:trPr>
        <w:tc>
          <w:tcPr>
            <w:tcW w:w="1933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522811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نوع واحد درسی</w:t>
            </w:r>
          </w:p>
        </w:tc>
        <w:tc>
          <w:tcPr>
            <w:tcW w:w="854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5953CA" w:rsidP="00522811">
            <w:pPr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تئوری</w:t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221752">
              <w:rPr>
                <w:rFonts w:asciiTheme="majorBidi" w:hAnsiTheme="majorBidi" w:cs="B Nazanin" w:hint="cs"/>
                <w:b/>
                <w:bCs/>
                <w:color w:val="0070C0"/>
                <w:sz w:val="20"/>
                <w:szCs w:val="20"/>
              </w:rPr>
              <w:sym w:font="Wingdings 2" w:char="F0BE"/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F04386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   </w:t>
            </w:r>
            <w:r w:rsidR="00744FE2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</w:t>
            </w:r>
            <w:r w:rsidR="00CE1F16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 </w:t>
            </w:r>
            <w:r w:rsidR="00744FE2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عملی</w:t>
            </w:r>
            <w:r w:rsidR="00744FE2" w:rsidRPr="00CD6563">
              <w:rPr>
                <w:rFonts w:ascii="110_Besmellah_3(MRT)" w:eastAsia="Yu Gothic UI Light" w:hAnsi="110_Besmellah_3(MRT)" w:cs="_MRT_Khodkar"/>
                <w:b/>
                <w:bCs/>
                <w:rtl/>
              </w:rPr>
              <w:t>󠇏</w:t>
            </w:r>
            <w:r w:rsidR="002F5972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744FE2" w:rsidRPr="00CD6563">
              <w:rPr>
                <w:rFonts w:ascii="110_Besmellah_3(MRT)" w:eastAsia="Yu Gothic UI Light" w:hAnsi="110_Besmellah_3(MRT)" w:cs="_MRT_Khodkar"/>
                <w:b/>
                <w:bCs/>
                <w:rtl/>
              </w:rPr>
              <w:t xml:space="preserve"> </w:t>
            </w:r>
            <w:r w:rsidR="00CE1F16" w:rsidRPr="00CD6563"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  </w:t>
            </w:r>
            <w:r w:rsidR="00E97FDC"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</w:t>
            </w:r>
            <w:r w:rsidR="00CE1F16" w:rsidRPr="00CD6563"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کارآموزی</w:t>
            </w:r>
            <w:r w:rsidR="002F5972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2F5972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     </w:t>
            </w:r>
            <w:r w:rsidR="002F5972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="00CE1F16" w:rsidRPr="00CD6563">
              <w:rPr>
                <w:rFonts w:asciiTheme="majorBidi" w:hAnsiTheme="majorBidi" w:cs="B Nazanin" w:hint="cs"/>
                <w:b/>
                <w:bCs/>
                <w:rtl/>
              </w:rPr>
              <w:t>کارورزی</w:t>
            </w:r>
            <w:r w:rsidR="002F5972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2F5972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</w:t>
            </w:r>
            <w:r w:rsidR="00CE1F1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</w:p>
        </w:tc>
      </w:tr>
      <w:tr w:rsidR="005953CA" w:rsidRPr="000D5DB0" w:rsidTr="00522811">
        <w:trPr>
          <w:gridAfter w:val="1"/>
          <w:wAfter w:w="9" w:type="dxa"/>
        </w:trPr>
        <w:tc>
          <w:tcPr>
            <w:tcW w:w="1933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522811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تعداد واحد/ ساعت</w:t>
            </w:r>
          </w:p>
        </w:tc>
        <w:tc>
          <w:tcPr>
            <w:tcW w:w="854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A4F02" w:rsidP="00F81EA6">
            <w:pPr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تعداد واحد : </w:t>
            </w:r>
            <w:r w:rsidR="00F81EA6">
              <w:rPr>
                <w:rFonts w:asciiTheme="majorBidi" w:hAnsiTheme="majorBidi" w:cs="B Nazanin" w:hint="cs"/>
                <w:b/>
                <w:bCs/>
                <w:color w:val="0070C0"/>
                <w:rtl/>
              </w:rPr>
              <w:t>2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   </w:t>
            </w:r>
            <w:r w:rsidR="0016474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  </w:t>
            </w:r>
            <w:r w:rsidR="0016474F" w:rsidRPr="00CD6563">
              <w:rPr>
                <w:rFonts w:asciiTheme="majorBidi" w:hAnsiTheme="majorBidi" w:cs="B Nazanin" w:hint="cs"/>
                <w:b/>
                <w:bCs/>
                <w:rtl/>
              </w:rPr>
              <w:t>زمان (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ساعت</w:t>
            </w:r>
            <w:r w:rsidR="0016474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)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: </w:t>
            </w:r>
            <w:r w:rsidR="00F81EA6">
              <w:rPr>
                <w:rFonts w:asciiTheme="majorBidi" w:hAnsiTheme="majorBidi" w:cs="B Nazanin" w:hint="cs"/>
                <w:b/>
                <w:bCs/>
                <w:color w:val="0070C0"/>
                <w:rtl/>
              </w:rPr>
              <w:t>34</w:t>
            </w:r>
          </w:p>
        </w:tc>
      </w:tr>
      <w:tr w:rsidR="005953CA" w:rsidRPr="000D5DB0" w:rsidTr="00522811">
        <w:trPr>
          <w:gridAfter w:val="1"/>
          <w:wAfter w:w="9" w:type="dxa"/>
        </w:trPr>
        <w:tc>
          <w:tcPr>
            <w:tcW w:w="1933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522811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کد درس</w:t>
            </w:r>
          </w:p>
        </w:tc>
        <w:tc>
          <w:tcPr>
            <w:tcW w:w="854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F81EA6" w:rsidP="00522811">
            <w:pPr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color w:val="2E74B5" w:themeColor="accent1" w:themeShade="BF"/>
                <w:rtl/>
              </w:rPr>
              <w:t>134</w:t>
            </w:r>
          </w:p>
        </w:tc>
      </w:tr>
      <w:tr w:rsidR="005953CA" w:rsidRPr="000D5DB0" w:rsidTr="00522811">
        <w:trPr>
          <w:gridAfter w:val="1"/>
          <w:wAfter w:w="9" w:type="dxa"/>
        </w:trPr>
        <w:tc>
          <w:tcPr>
            <w:tcW w:w="1933" w:type="dxa"/>
            <w:gridSpan w:val="3"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522811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پیش نیاز/هم نیاز </w:t>
            </w:r>
          </w:p>
        </w:tc>
        <w:tc>
          <w:tcPr>
            <w:tcW w:w="8549" w:type="dxa"/>
            <w:gridSpan w:val="10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BB386C" w:rsidP="00522811">
            <w:pPr>
              <w:rPr>
                <w:rFonts w:asciiTheme="majorBidi" w:hAnsiTheme="majorBidi" w:cs="B Nazanin"/>
                <w:b/>
                <w:bCs/>
                <w:rtl/>
              </w:rPr>
            </w:pPr>
            <w:r w:rsidRPr="00BB386C">
              <w:rPr>
                <w:rFonts w:asciiTheme="majorBidi" w:hAnsiTheme="majorBidi" w:cs="B Nazanin" w:hint="cs"/>
                <w:b/>
                <w:bCs/>
                <w:color w:val="2E74B5" w:themeColor="accent1" w:themeShade="BF"/>
                <w:rtl/>
              </w:rPr>
              <w:t>ندارد</w:t>
            </w:r>
          </w:p>
        </w:tc>
      </w:tr>
      <w:tr w:rsidR="005953CA" w:rsidRPr="000D5DB0" w:rsidTr="00522811">
        <w:trPr>
          <w:gridAfter w:val="1"/>
          <w:wAfter w:w="9" w:type="dxa"/>
        </w:trPr>
        <w:tc>
          <w:tcPr>
            <w:tcW w:w="1933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522811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نام و نام خانوادگی مدرس / مدرسین </w:t>
            </w:r>
          </w:p>
        </w:tc>
        <w:tc>
          <w:tcPr>
            <w:tcW w:w="8549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221752" w:rsidRDefault="00F81EA6" w:rsidP="00522811">
            <w:pPr>
              <w:rPr>
                <w:rFonts w:asciiTheme="majorBidi" w:hAnsiTheme="majorBidi" w:cs="B Nazanin"/>
                <w:b/>
                <w:bCs/>
                <w:color w:val="0070C0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color w:val="0070C0"/>
                <w:rtl/>
              </w:rPr>
              <w:t>مجید میرمحمدخانی</w:t>
            </w:r>
          </w:p>
        </w:tc>
      </w:tr>
      <w:tr w:rsidR="005953CA" w:rsidRPr="000D5DB0" w:rsidTr="00522811">
        <w:trPr>
          <w:gridAfter w:val="1"/>
          <w:wAfter w:w="9" w:type="dxa"/>
        </w:trPr>
        <w:tc>
          <w:tcPr>
            <w:tcW w:w="1933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522811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رشته تحصیلی</w:t>
            </w:r>
            <w:r w:rsidR="000B1ED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مدرس </w:t>
            </w:r>
          </w:p>
        </w:tc>
        <w:tc>
          <w:tcPr>
            <w:tcW w:w="854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221752" w:rsidRDefault="00392B2B" w:rsidP="00522811">
            <w:pPr>
              <w:rPr>
                <w:rFonts w:asciiTheme="majorBidi" w:hAnsiTheme="majorBidi" w:cs="B Nazanin"/>
                <w:b/>
                <w:bCs/>
                <w:color w:val="0070C0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color w:val="0070C0"/>
                <w:rtl/>
              </w:rPr>
              <w:t>اپیدمیولوژی</w:t>
            </w:r>
          </w:p>
        </w:tc>
      </w:tr>
      <w:tr w:rsidR="005953CA" w:rsidRPr="000D5DB0" w:rsidTr="00522811">
        <w:trPr>
          <w:gridAfter w:val="1"/>
          <w:wAfter w:w="9" w:type="dxa"/>
        </w:trPr>
        <w:tc>
          <w:tcPr>
            <w:tcW w:w="1933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522811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مقطع تحصیلی</w:t>
            </w:r>
            <w:r w:rsidR="000B1ED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مدرس </w:t>
            </w:r>
          </w:p>
        </w:tc>
        <w:tc>
          <w:tcPr>
            <w:tcW w:w="854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221752" w:rsidRDefault="00221752" w:rsidP="00522811">
            <w:pPr>
              <w:rPr>
                <w:rFonts w:asciiTheme="majorBidi" w:hAnsiTheme="majorBidi" w:cs="B Nazanin"/>
                <w:b/>
                <w:bCs/>
                <w:color w:val="0070C0"/>
                <w:rtl/>
              </w:rPr>
            </w:pPr>
            <w:r w:rsidRPr="00221752">
              <w:rPr>
                <w:rFonts w:asciiTheme="majorBidi" w:hAnsiTheme="majorBidi" w:cs="B Nazanin" w:hint="cs"/>
                <w:b/>
                <w:bCs/>
                <w:color w:val="0070C0"/>
                <w:rtl/>
              </w:rPr>
              <w:t>دکترای تخصصی</w:t>
            </w:r>
          </w:p>
        </w:tc>
      </w:tr>
      <w:tr w:rsidR="005953CA" w:rsidRPr="000D5DB0" w:rsidTr="00522811">
        <w:trPr>
          <w:gridAfter w:val="1"/>
          <w:wAfter w:w="9" w:type="dxa"/>
        </w:trPr>
        <w:tc>
          <w:tcPr>
            <w:tcW w:w="1933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522811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رتبه علمی</w:t>
            </w:r>
          </w:p>
        </w:tc>
        <w:tc>
          <w:tcPr>
            <w:tcW w:w="854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221752" w:rsidRDefault="00392B2B" w:rsidP="00522811">
            <w:pPr>
              <w:rPr>
                <w:rFonts w:asciiTheme="majorBidi" w:hAnsiTheme="majorBidi" w:cs="B Nazanin"/>
                <w:b/>
                <w:bCs/>
                <w:color w:val="0070C0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color w:val="0070C0"/>
                <w:rtl/>
              </w:rPr>
              <w:t>دانشیار</w:t>
            </w:r>
          </w:p>
        </w:tc>
      </w:tr>
      <w:tr w:rsidR="005953CA" w:rsidRPr="000D5DB0" w:rsidTr="00522811">
        <w:trPr>
          <w:gridAfter w:val="1"/>
          <w:wAfter w:w="9" w:type="dxa"/>
        </w:trPr>
        <w:tc>
          <w:tcPr>
            <w:tcW w:w="1933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522811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پست الکترونیک</w:t>
            </w:r>
          </w:p>
        </w:tc>
        <w:tc>
          <w:tcPr>
            <w:tcW w:w="854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221752" w:rsidRDefault="00392B2B" w:rsidP="00522811">
            <w:pPr>
              <w:rPr>
                <w:rFonts w:asciiTheme="majorBidi" w:hAnsiTheme="majorBidi" w:cs="B Nazanin"/>
                <w:b/>
                <w:bCs/>
                <w:color w:val="0070C0"/>
              </w:rPr>
            </w:pPr>
            <w:r>
              <w:rPr>
                <w:rFonts w:asciiTheme="majorBidi" w:hAnsiTheme="majorBidi" w:cs="B Nazanin"/>
                <w:b/>
                <w:bCs/>
                <w:color w:val="0070C0"/>
              </w:rPr>
              <w:t>Majidmirmohammadkhani</w:t>
            </w:r>
            <w:r w:rsidR="00221752" w:rsidRPr="00221752">
              <w:rPr>
                <w:rFonts w:asciiTheme="majorBidi" w:hAnsiTheme="majorBidi" w:cs="B Nazanin"/>
                <w:b/>
                <w:bCs/>
                <w:color w:val="0070C0"/>
              </w:rPr>
              <w:t>@yahoo.com</w:t>
            </w:r>
          </w:p>
        </w:tc>
      </w:tr>
      <w:tr w:rsidR="005953CA" w:rsidRPr="000D5DB0" w:rsidTr="00522811">
        <w:trPr>
          <w:gridAfter w:val="1"/>
          <w:wAfter w:w="9" w:type="dxa"/>
        </w:trPr>
        <w:tc>
          <w:tcPr>
            <w:tcW w:w="1933" w:type="dxa"/>
            <w:gridSpan w:val="3"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0B1EDF" w:rsidP="00522811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آدرس / </w:t>
            </w:r>
            <w:r w:rsidR="005953CA" w:rsidRPr="00CD6563">
              <w:rPr>
                <w:rFonts w:asciiTheme="majorBidi" w:hAnsiTheme="majorBidi" w:cs="B Nazanin" w:hint="cs"/>
                <w:b/>
                <w:bCs/>
                <w:rtl/>
              </w:rPr>
              <w:t>شماره تماس</w:t>
            </w:r>
          </w:p>
        </w:tc>
        <w:tc>
          <w:tcPr>
            <w:tcW w:w="8549" w:type="dxa"/>
            <w:gridSpan w:val="10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221752" w:rsidRDefault="00221752" w:rsidP="00522811">
            <w:pPr>
              <w:rPr>
                <w:rFonts w:asciiTheme="majorBidi" w:hAnsiTheme="majorBidi" w:cs="B Nazanin"/>
                <w:b/>
                <w:bCs/>
                <w:color w:val="0070C0"/>
                <w:rtl/>
              </w:rPr>
            </w:pPr>
            <w:r w:rsidRPr="00221752">
              <w:rPr>
                <w:rFonts w:asciiTheme="majorBidi" w:hAnsiTheme="majorBidi" w:cs="B Nazanin" w:hint="cs"/>
                <w:b/>
                <w:bCs/>
                <w:color w:val="0070C0"/>
                <w:rtl/>
              </w:rPr>
              <w:t>پردیس آموزشی دانشگاه علوم پزشکی سمنان، گروه اپیدمیولوژی و آمارزیستی</w:t>
            </w:r>
          </w:p>
        </w:tc>
      </w:tr>
      <w:tr w:rsidR="005953CA" w:rsidRPr="000D5DB0" w:rsidTr="00522811">
        <w:trPr>
          <w:gridAfter w:val="1"/>
          <w:wAfter w:w="9" w:type="dxa"/>
          <w:trHeight w:val="768"/>
        </w:trPr>
        <w:tc>
          <w:tcPr>
            <w:tcW w:w="1933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522811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اهداف کلی</w:t>
            </w:r>
          </w:p>
          <w:p w:rsidR="00522D5D" w:rsidRPr="00CD6563" w:rsidRDefault="00522D5D" w:rsidP="00522811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(شرح توصیف درس)</w:t>
            </w:r>
          </w:p>
        </w:tc>
        <w:tc>
          <w:tcPr>
            <w:tcW w:w="8549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215BE2" w:rsidRDefault="00392B2B" w:rsidP="00215BE2">
            <w:pPr>
              <w:ind w:left="360"/>
              <w:rPr>
                <w:rFonts w:asciiTheme="majorBidi" w:hAnsiTheme="majorBidi" w:cs="Calibri"/>
                <w:b/>
                <w:bCs/>
                <w:rtl/>
              </w:rPr>
            </w:pPr>
            <w:r w:rsidRPr="00215BE2">
              <w:rPr>
                <w:rFonts w:asciiTheme="majorBidi" w:hAnsiTheme="majorBidi" w:cs="B Nazanin" w:hint="cs"/>
                <w:b/>
                <w:bCs/>
                <w:rtl/>
              </w:rPr>
              <w:t>آشنایی</w:t>
            </w:r>
            <w:r w:rsidR="008B0A66" w:rsidRPr="00215BE2">
              <w:rPr>
                <w:rFonts w:asciiTheme="majorBidi" w:hAnsiTheme="majorBidi" w:cs="B Nazanin" w:hint="cs"/>
                <w:b/>
                <w:bCs/>
                <w:rtl/>
              </w:rPr>
              <w:t xml:space="preserve"> پزشکان فردا </w:t>
            </w:r>
            <w:r w:rsidRPr="00215BE2">
              <w:rPr>
                <w:rFonts w:asciiTheme="majorBidi" w:hAnsiTheme="majorBidi" w:cs="B Nazanin" w:hint="cs"/>
                <w:b/>
                <w:bCs/>
                <w:rtl/>
              </w:rPr>
              <w:t xml:space="preserve"> با اصول اولیه و زیربنایی اپیدمیولوژی در راستای شناخت سیمای اپیدمیولوژیک بیماری ها و شاخصها و میزان های مربوط به آن ها در حفظ و ارتقای </w:t>
            </w:r>
            <w:r w:rsidR="008B0A66" w:rsidRPr="00215BE2">
              <w:rPr>
                <w:rFonts w:asciiTheme="majorBidi" w:hAnsiTheme="majorBidi" w:cs="B Nazanin" w:hint="cs"/>
                <w:b/>
                <w:bCs/>
                <w:rtl/>
              </w:rPr>
              <w:t>سلامت افراد جامعه</w:t>
            </w:r>
          </w:p>
        </w:tc>
      </w:tr>
      <w:tr w:rsidR="005953CA" w:rsidRPr="000D5DB0" w:rsidTr="00522811">
        <w:trPr>
          <w:gridAfter w:val="1"/>
          <w:wAfter w:w="9" w:type="dxa"/>
          <w:trHeight w:val="832"/>
        </w:trPr>
        <w:tc>
          <w:tcPr>
            <w:tcW w:w="1933" w:type="dxa"/>
            <w:gridSpan w:val="3"/>
            <w:tcBorders>
              <w:left w:val="single" w:sz="24" w:space="0" w:color="auto"/>
              <w:bottom w:val="single" w:sz="4" w:space="0" w:color="auto"/>
            </w:tcBorders>
            <w:shd w:val="clear" w:color="auto" w:fill="FFFF66"/>
            <w:vAlign w:val="center"/>
          </w:tcPr>
          <w:p w:rsidR="005953CA" w:rsidRPr="00CD6563" w:rsidRDefault="005953CA" w:rsidP="00522811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اهداف اختصاصی</w:t>
            </w:r>
          </w:p>
        </w:tc>
        <w:tc>
          <w:tcPr>
            <w:tcW w:w="854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156E28" w:rsidRDefault="00357494" w:rsidP="00357494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="B Nazanin"/>
                <w:b/>
                <w:bCs/>
              </w:rPr>
            </w:pPr>
            <w:r w:rsidRPr="00156E28">
              <w:rPr>
                <w:rFonts w:asciiTheme="majorBidi" w:hAnsiTheme="majorBidi" w:cs="B Nazanin" w:hint="cs"/>
                <w:b/>
                <w:bCs/>
                <w:rtl/>
              </w:rPr>
              <w:t>آشنایی با تعریف ها، کاربردها، تاریخچه و مفاهیم اپیدمیولوژی</w:t>
            </w:r>
          </w:p>
          <w:p w:rsidR="00357494" w:rsidRPr="00156E28" w:rsidRDefault="00357494" w:rsidP="00357494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="B Nazanin"/>
                <w:b/>
                <w:bCs/>
              </w:rPr>
            </w:pPr>
            <w:r w:rsidRPr="00156E28">
              <w:rPr>
                <w:rFonts w:asciiTheme="majorBidi" w:hAnsiTheme="majorBidi" w:cs="B Nazanin" w:hint="cs"/>
                <w:b/>
                <w:bCs/>
                <w:rtl/>
              </w:rPr>
              <w:t>درک و به کار بستن نحوه انتقال بیماری ها، تشخیص اپیدمی و روش کنترل آن</w:t>
            </w:r>
          </w:p>
          <w:p w:rsidR="00357494" w:rsidRPr="00156E28" w:rsidRDefault="00357494" w:rsidP="00357494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="B Nazanin"/>
                <w:b/>
                <w:bCs/>
              </w:rPr>
            </w:pPr>
            <w:r w:rsidRPr="00156E28">
              <w:rPr>
                <w:rFonts w:asciiTheme="majorBidi" w:hAnsiTheme="majorBidi" w:cs="B Nazanin" w:hint="cs"/>
                <w:b/>
                <w:bCs/>
                <w:rtl/>
              </w:rPr>
              <w:t>درک مفاهیم بروز بیماری، اندازه های سلامت و بیماری و دستگاه مراقبت از سلامت را درک کند.</w:t>
            </w:r>
          </w:p>
          <w:p w:rsidR="00357494" w:rsidRDefault="00156E28" w:rsidP="00357494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="B Nazanin"/>
                <w:b/>
                <w:bCs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اندازه های بیماری را محاسبه و تفسیر نماید.</w:t>
            </w:r>
          </w:p>
          <w:p w:rsidR="00156E28" w:rsidRDefault="00156E28" w:rsidP="00357494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="B Nazanin"/>
                <w:b/>
                <w:bCs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درک مفهوم و تاریخچه طبیعی و پیش آگهی بیماری</w:t>
            </w:r>
          </w:p>
          <w:p w:rsidR="00156E28" w:rsidRDefault="00156E28" w:rsidP="00357494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="B Nazanin"/>
                <w:b/>
                <w:bCs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شناسایی و به کار بستن طبقه بندی انواع مطالعات در تحقیقات علوم پزشکی</w:t>
            </w:r>
          </w:p>
          <w:p w:rsidR="00156E28" w:rsidRDefault="00156E28" w:rsidP="00357494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="B Nazanin"/>
                <w:b/>
                <w:bCs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درک و به کار بستن نحوه اندازه گیری خطر</w:t>
            </w:r>
          </w:p>
          <w:p w:rsidR="00156E28" w:rsidRDefault="00156E28" w:rsidP="00357494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="B Nazanin"/>
                <w:b/>
                <w:bCs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درک تفاوت بین ارتباط و علیت و اصول هیل</w:t>
            </w:r>
          </w:p>
          <w:p w:rsidR="00156E28" w:rsidRDefault="00156E28" w:rsidP="00357494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="B Nazanin"/>
                <w:b/>
                <w:bCs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شناسایی معیارهای روایی آزمون های تشخیصی</w:t>
            </w:r>
          </w:p>
          <w:p w:rsidR="00156E28" w:rsidRPr="00357494" w:rsidRDefault="00156E28" w:rsidP="00357494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محاسبه شاخص های اعتبار و روایی آزمون ها و برقراری ارتباط بین آن ها و اصول غربالگری بیماری ها</w:t>
            </w:r>
          </w:p>
        </w:tc>
      </w:tr>
      <w:tr w:rsidR="007A4F02" w:rsidRPr="000D5DB0" w:rsidTr="00522811">
        <w:trPr>
          <w:gridAfter w:val="1"/>
          <w:wAfter w:w="9" w:type="dxa"/>
          <w:trHeight w:val="570"/>
        </w:trPr>
        <w:tc>
          <w:tcPr>
            <w:tcW w:w="1933" w:type="dxa"/>
            <w:gridSpan w:val="3"/>
            <w:vMerge w:val="restart"/>
            <w:tcBorders>
              <w:top w:val="single" w:sz="2" w:space="0" w:color="auto"/>
              <w:left w:val="single" w:sz="24" w:space="0" w:color="auto"/>
            </w:tcBorders>
            <w:shd w:val="clear" w:color="auto" w:fill="FFFF66"/>
          </w:tcPr>
          <w:p w:rsidR="007A4F02" w:rsidRPr="00CD6563" w:rsidRDefault="007A4F02" w:rsidP="00522811">
            <w:pPr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پیامدهای یادگیری : </w:t>
            </w:r>
          </w:p>
        </w:tc>
        <w:tc>
          <w:tcPr>
            <w:tcW w:w="285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66"/>
            <w:vAlign w:val="center"/>
          </w:tcPr>
          <w:p w:rsidR="007A4F02" w:rsidRPr="00CD6563" w:rsidRDefault="007A4F02" w:rsidP="00522811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شناختی</w:t>
            </w:r>
          </w:p>
        </w:tc>
        <w:tc>
          <w:tcPr>
            <w:tcW w:w="2946" w:type="dxa"/>
            <w:gridSpan w:val="4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66"/>
            <w:vAlign w:val="center"/>
          </w:tcPr>
          <w:p w:rsidR="007A4F02" w:rsidRPr="00CD6563" w:rsidRDefault="007A4F02" w:rsidP="00522811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عاطفی</w:t>
            </w:r>
          </w:p>
        </w:tc>
        <w:tc>
          <w:tcPr>
            <w:tcW w:w="274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7A4F02" w:rsidRPr="00CD6563" w:rsidRDefault="007A4F02" w:rsidP="00522811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روانی حرکتی</w:t>
            </w:r>
          </w:p>
        </w:tc>
      </w:tr>
      <w:tr w:rsidR="007A4F02" w:rsidRPr="000D5DB0" w:rsidTr="00522811">
        <w:trPr>
          <w:gridAfter w:val="1"/>
          <w:wAfter w:w="9" w:type="dxa"/>
          <w:trHeight w:val="257"/>
        </w:trPr>
        <w:tc>
          <w:tcPr>
            <w:tcW w:w="1933" w:type="dxa"/>
            <w:gridSpan w:val="3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7A4F02" w:rsidRPr="00CD6563" w:rsidRDefault="007A4F02" w:rsidP="00522811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856" w:type="dxa"/>
            <w:gridSpan w:val="2"/>
            <w:tcBorders>
              <w:top w:val="single" w:sz="2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522811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946" w:type="dxa"/>
            <w:gridSpan w:val="4"/>
            <w:tcBorders>
              <w:top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7A4F02" w:rsidP="00522811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747" w:type="dxa"/>
            <w:gridSpan w:val="4"/>
            <w:tcBorders>
              <w:top w:val="single" w:sz="2" w:space="0" w:color="auto"/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522811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7A4F02" w:rsidRPr="000D5DB0" w:rsidTr="00522811">
        <w:trPr>
          <w:gridAfter w:val="2"/>
          <w:wAfter w:w="18" w:type="dxa"/>
        </w:trPr>
        <w:tc>
          <w:tcPr>
            <w:tcW w:w="1933" w:type="dxa"/>
            <w:gridSpan w:val="3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7A4F02" w:rsidRPr="00F62E99" w:rsidRDefault="007A4F02" w:rsidP="00522811">
            <w:pPr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>روش های تدریس</w:t>
            </w:r>
          </w:p>
        </w:tc>
        <w:tc>
          <w:tcPr>
            <w:tcW w:w="2856" w:type="dxa"/>
            <w:gridSpan w:val="2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522811">
            <w:pPr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سخنرانی و تدریس توسط استاد</w:t>
            </w:r>
            <w:r w:rsidR="00221752">
              <w:rPr>
                <w:rFonts w:asciiTheme="majorBidi" w:hAnsiTheme="majorBidi" w:cs="B Nazanin" w:hint="cs"/>
                <w:b/>
                <w:bCs/>
                <w:color w:val="0070C0"/>
                <w:sz w:val="20"/>
                <w:szCs w:val="20"/>
              </w:rPr>
              <w:sym w:font="Wingdings 2" w:char="F0BE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2946" w:type="dxa"/>
            <w:gridSpan w:val="4"/>
            <w:tcBorders>
              <w:top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CF0A7B" w:rsidP="00522811">
            <w:pPr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سخنرانی توسط دانشجو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2738" w:type="dxa"/>
            <w:gridSpan w:val="3"/>
            <w:tcBorders>
              <w:top w:val="single" w:sz="24" w:space="0" w:color="auto"/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522811">
            <w:pPr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نمایش عملی</w:t>
            </w:r>
            <w:r w:rsidR="00F62E99"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    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</w:tr>
      <w:tr w:rsidR="007A4F02" w:rsidRPr="000D5DB0" w:rsidTr="00522811">
        <w:trPr>
          <w:gridAfter w:val="2"/>
          <w:wAfter w:w="18" w:type="dxa"/>
        </w:trPr>
        <w:tc>
          <w:tcPr>
            <w:tcW w:w="1933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7A4F02" w:rsidRPr="00F62E99" w:rsidRDefault="007A4F02" w:rsidP="00522811">
            <w:pPr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56" w:type="dxa"/>
            <w:gridSpan w:val="2"/>
            <w:shd w:val="clear" w:color="auto" w:fill="auto"/>
            <w:vAlign w:val="center"/>
          </w:tcPr>
          <w:p w:rsidR="007A4F02" w:rsidRPr="00CD6563" w:rsidRDefault="007A4F02" w:rsidP="00522811">
            <w:pPr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پرسش و پاسخ</w:t>
            </w:r>
            <w:r w:rsidR="00221752">
              <w:rPr>
                <w:rFonts w:asciiTheme="majorBidi" w:hAnsiTheme="majorBidi" w:cs="B Nazanin" w:hint="cs"/>
                <w:b/>
                <w:bCs/>
                <w:color w:val="0070C0"/>
                <w:sz w:val="20"/>
                <w:szCs w:val="20"/>
              </w:rPr>
              <w:sym w:font="Wingdings 2" w:char="F0BE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2946" w:type="dxa"/>
            <w:gridSpan w:val="4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CF0A7B" w:rsidP="00522811">
            <w:pPr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یادگیری مبتنی بر حل مسئله</w:t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(PBL)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221752">
              <w:rPr>
                <w:rFonts w:asciiTheme="majorBidi" w:hAnsiTheme="majorBidi" w:cs="B Nazanin" w:hint="cs"/>
                <w:b/>
                <w:bCs/>
                <w:color w:val="0070C0"/>
                <w:sz w:val="20"/>
                <w:szCs w:val="20"/>
              </w:rPr>
              <w:sym w:font="Wingdings 2" w:char="F0BE"/>
            </w:r>
          </w:p>
        </w:tc>
        <w:tc>
          <w:tcPr>
            <w:tcW w:w="2738" w:type="dxa"/>
            <w:gridSpan w:val="3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522811">
            <w:pPr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کارگاه آموزشی</w:t>
            </w:r>
            <w:r w:rsidR="000328B7">
              <w:rPr>
                <w:rFonts w:asciiTheme="majorBidi" w:hAnsiTheme="majorBidi" w:cs="B Nazanin" w:hint="cs"/>
                <w:b/>
                <w:bCs/>
                <w:color w:val="0070C0"/>
                <w:sz w:val="20"/>
                <w:szCs w:val="20"/>
              </w:rPr>
              <w:sym w:font="Wingdings 2" w:char="F0BE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7A4F02" w:rsidRPr="000D5DB0" w:rsidTr="00522811">
        <w:trPr>
          <w:gridAfter w:val="2"/>
          <w:wAfter w:w="18" w:type="dxa"/>
        </w:trPr>
        <w:tc>
          <w:tcPr>
            <w:tcW w:w="1933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7A4F02" w:rsidRPr="00F62E99" w:rsidRDefault="007A4F02" w:rsidP="00522811">
            <w:pPr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56" w:type="dxa"/>
            <w:gridSpan w:val="2"/>
            <w:shd w:val="clear" w:color="auto" w:fill="auto"/>
            <w:vAlign w:val="center"/>
          </w:tcPr>
          <w:p w:rsidR="007A4F02" w:rsidRPr="00CD6563" w:rsidRDefault="007A4F02" w:rsidP="00522811">
            <w:pPr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بحث گروهی</w:t>
            </w:r>
            <w:r w:rsidR="00F62E99"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       </w:t>
            </w:r>
            <w:r w:rsidR="00221752">
              <w:rPr>
                <w:rFonts w:asciiTheme="majorBidi" w:hAnsiTheme="majorBidi" w:cs="B Nazanin" w:hint="cs"/>
                <w:b/>
                <w:bCs/>
                <w:color w:val="0070C0"/>
                <w:sz w:val="20"/>
                <w:szCs w:val="20"/>
              </w:rPr>
              <w:sym w:font="Wingdings 2" w:char="F0BE"/>
            </w:r>
          </w:p>
        </w:tc>
        <w:tc>
          <w:tcPr>
            <w:tcW w:w="2946" w:type="dxa"/>
            <w:gridSpan w:val="4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7A4F02" w:rsidP="00522811">
            <w:pPr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بیمار شبیه سازی شده</w:t>
            </w:r>
            <w:r w:rsidR="00F62E99"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       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2738" w:type="dxa"/>
            <w:gridSpan w:val="3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CF0A7B" w:rsidP="00522811">
            <w:pPr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یادگیری مبتنی بر تیم </w:t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(TBL)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221752">
              <w:rPr>
                <w:rFonts w:asciiTheme="majorBidi" w:hAnsiTheme="majorBidi" w:cs="B Nazanin" w:hint="cs"/>
                <w:b/>
                <w:bCs/>
                <w:color w:val="0070C0"/>
                <w:sz w:val="20"/>
                <w:szCs w:val="20"/>
              </w:rPr>
              <w:sym w:font="Wingdings 2" w:char="F0BE"/>
            </w:r>
          </w:p>
        </w:tc>
      </w:tr>
      <w:tr w:rsidR="007A4F02" w:rsidRPr="000D5DB0" w:rsidTr="00522811">
        <w:trPr>
          <w:gridAfter w:val="2"/>
          <w:wAfter w:w="18" w:type="dxa"/>
        </w:trPr>
        <w:tc>
          <w:tcPr>
            <w:tcW w:w="1933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7A4F02" w:rsidRPr="00F62E99" w:rsidRDefault="007A4F02" w:rsidP="00522811">
            <w:pPr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56" w:type="dxa"/>
            <w:gridSpan w:val="2"/>
            <w:shd w:val="clear" w:color="auto" w:fill="auto"/>
            <w:vAlign w:val="center"/>
          </w:tcPr>
          <w:p w:rsidR="007A4F02" w:rsidRPr="00CD6563" w:rsidRDefault="007A4F02" w:rsidP="00522811">
            <w:pPr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ایفای نقش</w:t>
            </w:r>
            <w:r w:rsidR="000C4E77"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0C4E77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    </w:t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946" w:type="dxa"/>
            <w:gridSpan w:val="4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7A4F02" w:rsidP="00522811">
            <w:pPr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Bedside teaching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    </w:t>
            </w:r>
          </w:p>
        </w:tc>
        <w:tc>
          <w:tcPr>
            <w:tcW w:w="2738" w:type="dxa"/>
            <w:gridSpan w:val="3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522811">
            <w:pPr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آموزش مجازی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F62E99" w:rsidRPr="000D5DB0" w:rsidTr="00522811">
        <w:trPr>
          <w:gridAfter w:val="2"/>
          <w:wAfter w:w="18" w:type="dxa"/>
        </w:trPr>
        <w:tc>
          <w:tcPr>
            <w:tcW w:w="1933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F62E99" w:rsidRPr="00F62E99" w:rsidRDefault="00F62E99" w:rsidP="00522811">
            <w:pPr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56" w:type="dxa"/>
            <w:gridSpan w:val="2"/>
            <w:shd w:val="clear" w:color="auto" w:fill="auto"/>
            <w:vAlign w:val="center"/>
          </w:tcPr>
          <w:p w:rsidR="00F62E99" w:rsidRPr="00CD6563" w:rsidRDefault="00F62E99" w:rsidP="00522811">
            <w:pPr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نقشه مفهومی  </w:t>
            </w:r>
            <w:r w:rsidRPr="00CD6563">
              <w:rPr>
                <w:rStyle w:val="Strong"/>
                <w:sz w:val="20"/>
                <w:szCs w:val="20"/>
              </w:rPr>
              <w:t>Concept Map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5684" w:type="dxa"/>
            <w:gridSpan w:val="7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F62E99" w:rsidRPr="00CD6563" w:rsidRDefault="00F62E99" w:rsidP="00522811">
            <w:pPr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یادگیری مبتنی برپروژه   </w:t>
            </w:r>
            <w:r w:rsidRPr="00CD6563">
              <w:rPr>
                <w:rFonts w:cs="2  Nazanin"/>
                <w:b/>
                <w:bCs/>
                <w:sz w:val="20"/>
                <w:szCs w:val="20"/>
              </w:rPr>
              <w:t>Project-Based Learning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221752">
              <w:rPr>
                <w:rFonts w:asciiTheme="majorBidi" w:hAnsiTheme="majorBidi" w:cs="B Nazanin" w:hint="cs"/>
                <w:b/>
                <w:bCs/>
                <w:color w:val="0070C0"/>
                <w:sz w:val="20"/>
                <w:szCs w:val="20"/>
              </w:rPr>
              <w:sym w:font="Wingdings 2" w:char="F0BE"/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CF0A7B" w:rsidRPr="000D5DB0" w:rsidTr="00522811">
        <w:trPr>
          <w:gridAfter w:val="2"/>
          <w:wAfter w:w="18" w:type="dxa"/>
          <w:trHeight w:val="697"/>
        </w:trPr>
        <w:tc>
          <w:tcPr>
            <w:tcW w:w="1933" w:type="dxa"/>
            <w:gridSpan w:val="3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CF0A7B" w:rsidRPr="00F62E99" w:rsidRDefault="00CF0A7B" w:rsidP="00522811">
            <w:pPr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40" w:type="dxa"/>
            <w:gridSpan w:val="9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CE1F16" w:rsidRPr="000C4E77" w:rsidRDefault="00777FC4" w:rsidP="007B5860">
            <w:pPr>
              <w:pStyle w:val="Heading2"/>
              <w:jc w:val="right"/>
              <w:outlineLvl w:val="1"/>
              <w:rPr>
                <w:rFonts w:asciiTheme="majorBidi" w:eastAsiaTheme="minorHAnsi" w:hAnsiTheme="majorBidi" w:cs="B Nazanin"/>
                <w:sz w:val="20"/>
                <w:szCs w:val="20"/>
              </w:rPr>
            </w:pPr>
            <w:r w:rsidRPr="000C4E77">
              <w:rPr>
                <w:rFonts w:asciiTheme="majorBidi" w:eastAsiaTheme="minorHAnsi" w:hAnsiTheme="majorBidi" w:cs="B Nazanin" w:hint="cs"/>
                <w:sz w:val="20"/>
                <w:szCs w:val="20"/>
                <w:rtl/>
              </w:rPr>
              <w:t xml:space="preserve">سایر ( لطفا قید نمایید ) : </w:t>
            </w:r>
          </w:p>
        </w:tc>
      </w:tr>
      <w:tr w:rsidR="00CF0A7B" w:rsidRPr="000D5DB0" w:rsidTr="00522811">
        <w:trPr>
          <w:gridAfter w:val="2"/>
          <w:wAfter w:w="18" w:type="dxa"/>
          <w:trHeight w:val="1382"/>
        </w:trPr>
        <w:tc>
          <w:tcPr>
            <w:tcW w:w="1933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FFFF66"/>
          </w:tcPr>
          <w:p w:rsidR="00CF0A7B" w:rsidRPr="00F62E99" w:rsidRDefault="00CF0A7B" w:rsidP="00522811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lastRenderedPageBreak/>
              <w:t>ضوابط آموزشی و سیاست های  مدیریتی کلاس</w:t>
            </w:r>
          </w:p>
        </w:tc>
        <w:tc>
          <w:tcPr>
            <w:tcW w:w="8540" w:type="dxa"/>
            <w:gridSpan w:val="9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CF0A7B" w:rsidRPr="00F62E99" w:rsidRDefault="00CF0A7B" w:rsidP="00522811">
            <w:pPr>
              <w:rPr>
                <w:rFonts w:asciiTheme="majorBidi" w:hAnsiTheme="majorBidi" w:cs="B Nazanin"/>
                <w:b/>
                <w:bCs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حضور و غیاب </w:t>
            </w:r>
            <w:r w:rsidR="00871CEE">
              <w:rPr>
                <w:rFonts w:asciiTheme="majorBidi" w:hAnsiTheme="majorBidi" w:cs="B Nazanin" w:hint="cs"/>
                <w:b/>
                <w:bCs/>
                <w:color w:val="0070C0"/>
                <w:sz w:val="20"/>
                <w:szCs w:val="20"/>
              </w:rPr>
              <w:sym w:font="Wingdings 2" w:char="F0BE"/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F62E99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تکالیف کلاسی</w:t>
            </w:r>
            <w:r w:rsidR="00871CEE">
              <w:rPr>
                <w:rFonts w:asciiTheme="majorBidi" w:hAnsiTheme="majorBidi" w:cs="B Nazanin" w:hint="cs"/>
                <w:b/>
                <w:bCs/>
                <w:color w:val="0070C0"/>
                <w:sz w:val="20"/>
                <w:szCs w:val="20"/>
              </w:rPr>
              <w:sym w:font="Wingdings 2" w:char="F0BE"/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F62E99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امتحانات </w:t>
            </w:r>
            <w:r w:rsidR="00871CEE">
              <w:rPr>
                <w:rFonts w:asciiTheme="majorBidi" w:hAnsiTheme="majorBidi" w:cs="B Nazanin" w:hint="cs"/>
                <w:b/>
                <w:bCs/>
                <w:color w:val="0070C0"/>
                <w:sz w:val="20"/>
                <w:szCs w:val="20"/>
              </w:rPr>
              <w:sym w:font="Wingdings 2" w:char="F0BE"/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="00F62E99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ا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خلاق دانشجویی </w:t>
            </w:r>
            <w:r w:rsidR="00871CEE">
              <w:rPr>
                <w:rFonts w:asciiTheme="majorBidi" w:hAnsiTheme="majorBidi" w:cs="B Nazanin" w:hint="cs"/>
                <w:b/>
                <w:bCs/>
                <w:color w:val="0070C0"/>
                <w:sz w:val="20"/>
                <w:szCs w:val="20"/>
              </w:rPr>
              <w:sym w:font="Wingdings 2" w:char="F0BE"/>
            </w:r>
          </w:p>
          <w:p w:rsidR="00CE1F16" w:rsidRPr="00F62E99" w:rsidRDefault="00CF0A7B" w:rsidP="00522811">
            <w:pPr>
              <w:rPr>
                <w:rFonts w:asciiTheme="majorBidi" w:hAnsiTheme="majorBidi" w:cs="B Nazanin"/>
                <w:b/>
                <w:bCs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>سایر:</w:t>
            </w:r>
          </w:p>
        </w:tc>
      </w:tr>
      <w:tr w:rsidR="00E64309" w:rsidTr="00481D84">
        <w:tc>
          <w:tcPr>
            <w:tcW w:w="10491" w:type="dxa"/>
            <w:gridSpan w:val="1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E64309" w:rsidRPr="007B5860" w:rsidRDefault="00E64309" w:rsidP="00E64309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7B5860">
              <w:rPr>
                <w:rFonts w:asciiTheme="majorBidi" w:hAnsiTheme="majorBidi" w:cs="B Nazanin" w:hint="cs"/>
                <w:b/>
                <w:bCs/>
                <w:rtl/>
              </w:rPr>
              <w:t xml:space="preserve">منابع اصلی درس : </w:t>
            </w:r>
          </w:p>
          <w:p w:rsidR="00E64309" w:rsidRDefault="002123EE" w:rsidP="007B5860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اپیدمیولوزی گوردیس-ترجمه دکتر هلاکویی و دکتر صباغان-انتشارات گپ-ویرایش پنجم</w:t>
            </w:r>
          </w:p>
        </w:tc>
      </w:tr>
      <w:tr w:rsidR="00174C9E" w:rsidTr="00805DFE">
        <w:tc>
          <w:tcPr>
            <w:tcW w:w="10491" w:type="dxa"/>
            <w:gridSpan w:val="1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174C9E" w:rsidRPr="000B1EDF" w:rsidRDefault="007B6590" w:rsidP="000B1EDF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8"/>
                <w:szCs w:val="28"/>
                <w:rtl/>
              </w:rPr>
            </w:pPr>
            <w:r w:rsidRPr="000B1EDF">
              <w:rPr>
                <w:rFonts w:asciiTheme="majorBidi" w:hAnsiTheme="majorBidi" w:cs="2  Titr" w:hint="cs"/>
                <w:b/>
                <w:bCs/>
                <w:sz w:val="28"/>
                <w:szCs w:val="28"/>
                <w:rtl/>
              </w:rPr>
              <w:t>برنامه</w:t>
            </w:r>
            <w:r w:rsidR="000B1EDF">
              <w:rPr>
                <w:rFonts w:asciiTheme="majorBidi" w:hAnsiTheme="majorBidi" w:cs="2  Titr" w:hint="cs"/>
                <w:b/>
                <w:bCs/>
                <w:sz w:val="28"/>
                <w:szCs w:val="28"/>
                <w:rtl/>
              </w:rPr>
              <w:t xml:space="preserve"> عناوین درس در هر دوره </w:t>
            </w:r>
          </w:p>
        </w:tc>
      </w:tr>
      <w:tr w:rsidR="0056339C" w:rsidTr="00522811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Pr="000C0DF1" w:rsidRDefault="00B71788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شماره جلسه</w:t>
            </w:r>
          </w:p>
        </w:tc>
        <w:tc>
          <w:tcPr>
            <w:tcW w:w="2872" w:type="dxa"/>
            <w:gridSpan w:val="3"/>
            <w:shd w:val="clear" w:color="auto" w:fill="FFFF66"/>
            <w:vAlign w:val="center"/>
          </w:tcPr>
          <w:p w:rsidR="00174C9E" w:rsidRPr="000C0DF1" w:rsidRDefault="007B6590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 xml:space="preserve">عناوین کلی درس در هر جلسه </w:t>
            </w:r>
          </w:p>
        </w:tc>
        <w:tc>
          <w:tcPr>
            <w:tcW w:w="1730" w:type="dxa"/>
            <w:gridSpan w:val="2"/>
            <w:shd w:val="clear" w:color="auto" w:fill="FFFF66"/>
            <w:vAlign w:val="center"/>
          </w:tcPr>
          <w:p w:rsidR="00174C9E" w:rsidRPr="000C0DF1" w:rsidRDefault="00B71788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تاریخ ارائه</w:t>
            </w:r>
          </w:p>
        </w:tc>
        <w:tc>
          <w:tcPr>
            <w:tcW w:w="845" w:type="dxa"/>
            <w:shd w:val="clear" w:color="auto" w:fill="FFFF66"/>
            <w:vAlign w:val="center"/>
          </w:tcPr>
          <w:p w:rsidR="00174C9E" w:rsidRPr="000C0DF1" w:rsidRDefault="00B71788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ساعت ارائه</w:t>
            </w:r>
          </w:p>
        </w:tc>
        <w:tc>
          <w:tcPr>
            <w:tcW w:w="1819" w:type="dxa"/>
            <w:gridSpan w:val="3"/>
            <w:shd w:val="clear" w:color="auto" w:fill="FFFF66"/>
            <w:vAlign w:val="center"/>
          </w:tcPr>
          <w:p w:rsidR="00174C9E" w:rsidRPr="000C0DF1" w:rsidRDefault="00E64309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روش تدریس</w:t>
            </w:r>
          </w:p>
        </w:tc>
        <w:tc>
          <w:tcPr>
            <w:tcW w:w="1568" w:type="dxa"/>
            <w:shd w:val="clear" w:color="auto" w:fill="FFFF66"/>
            <w:vAlign w:val="center"/>
          </w:tcPr>
          <w:p w:rsidR="00174C9E" w:rsidRPr="000C0DF1" w:rsidRDefault="00E64309" w:rsidP="00E64309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 xml:space="preserve">مواد و وسایل آموزشی </w:t>
            </w:r>
          </w:p>
        </w:tc>
        <w:tc>
          <w:tcPr>
            <w:tcW w:w="990" w:type="dxa"/>
            <w:gridSpan w:val="3"/>
            <w:tcBorders>
              <w:right w:val="single" w:sz="24" w:space="0" w:color="auto"/>
            </w:tcBorders>
            <w:shd w:val="clear" w:color="auto" w:fill="FFFF66"/>
            <w:vAlign w:val="center"/>
          </w:tcPr>
          <w:p w:rsidR="00174C9E" w:rsidRPr="000C0DF1" w:rsidRDefault="007B332C" w:rsidP="007B332C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*</w:t>
            </w:r>
            <w:r w:rsidR="00E64309"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روش ارزشیابی</w:t>
            </w:r>
          </w:p>
        </w:tc>
      </w:tr>
      <w:tr w:rsidR="00522811" w:rsidRPr="00522811" w:rsidTr="00522811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872" w:type="dxa"/>
            <w:gridSpan w:val="3"/>
            <w:shd w:val="clear" w:color="auto" w:fill="auto"/>
            <w:vAlign w:val="center"/>
          </w:tcPr>
          <w:p w:rsidR="00174C9E" w:rsidRPr="00143627" w:rsidRDefault="00143627" w:rsidP="00FC233A">
            <w:pPr>
              <w:spacing w:line="276" w:lineRule="auto"/>
              <w:jc w:val="center"/>
              <w:rPr>
                <w:rFonts w:ascii="Calibri" w:eastAsia="Calibri" w:hAnsi="Calibri" w:cs="B Zar"/>
                <w:b/>
                <w:bCs/>
                <w:color w:val="000000" w:themeColor="text1"/>
                <w:rtl/>
              </w:rPr>
            </w:pPr>
            <w:r w:rsidRPr="00143627">
              <w:rPr>
                <w:rFonts w:ascii="Calibri" w:eastAsia="Calibri" w:hAnsi="Calibri" w:cs="B Zar" w:hint="cs"/>
                <w:b/>
                <w:bCs/>
                <w:color w:val="000000" w:themeColor="text1"/>
                <w:rtl/>
              </w:rPr>
              <w:t>مقدمه، تاریخچه و کاربرد اپیدمیولوژی</w:t>
            </w:r>
          </w:p>
        </w:tc>
        <w:tc>
          <w:tcPr>
            <w:tcW w:w="1730" w:type="dxa"/>
            <w:gridSpan w:val="2"/>
            <w:shd w:val="clear" w:color="auto" w:fill="auto"/>
            <w:vAlign w:val="center"/>
          </w:tcPr>
          <w:p w:rsidR="00174C9E" w:rsidRPr="00143627" w:rsidRDefault="0090093E" w:rsidP="00FC233A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143627">
              <w:rPr>
                <w:rFonts w:ascii="Calibri" w:eastAsia="Calibri" w:hAnsi="Calibri" w:cs="B Zar" w:hint="cs"/>
                <w:color w:val="000000" w:themeColor="text1"/>
                <w:rtl/>
              </w:rPr>
              <w:t>7/7/99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174C9E" w:rsidRPr="00143627" w:rsidRDefault="00064295" w:rsidP="00FC233A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143627">
              <w:rPr>
                <w:rFonts w:ascii="Calibri" w:eastAsia="Calibri" w:hAnsi="Calibri" w:cs="B Zar" w:hint="cs"/>
                <w:color w:val="000000" w:themeColor="text1"/>
                <w:rtl/>
              </w:rPr>
              <w:t>10-12</w:t>
            </w:r>
          </w:p>
        </w:tc>
        <w:tc>
          <w:tcPr>
            <w:tcW w:w="1819" w:type="dxa"/>
            <w:gridSpan w:val="3"/>
            <w:shd w:val="clear" w:color="auto" w:fill="auto"/>
            <w:vAlign w:val="center"/>
          </w:tcPr>
          <w:p w:rsidR="00174C9E" w:rsidRPr="00143627" w:rsidRDefault="00C82B10" w:rsidP="0056339C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143627">
              <w:rPr>
                <w:rFonts w:ascii="Calibri" w:eastAsia="Calibri" w:hAnsi="Calibri" w:cs="B Zar" w:hint="cs"/>
                <w:color w:val="000000" w:themeColor="text1"/>
                <w:rtl/>
              </w:rPr>
              <w:t xml:space="preserve">سخنراني-به چالش کشیدن اطلاعات قبلی دانشجویان 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174C9E" w:rsidRPr="00143627" w:rsidRDefault="0056339C" w:rsidP="0035092E">
            <w:pPr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143627">
              <w:rPr>
                <w:rFonts w:ascii="Calibri" w:eastAsia="Calibri" w:hAnsi="Calibri" w:cs="B Zar" w:hint="cs"/>
                <w:color w:val="000000" w:themeColor="text1"/>
                <w:rtl/>
              </w:rPr>
              <w:t xml:space="preserve">آموزش مجازی (اسلایدهای صداگذاری شده) و تشکیل </w:t>
            </w:r>
            <w:r w:rsidR="00B621A6" w:rsidRPr="00143627">
              <w:rPr>
                <w:rFonts w:ascii="Calibri" w:eastAsia="Calibri" w:hAnsi="Calibri" w:cs="B Zar" w:hint="cs"/>
                <w:color w:val="000000" w:themeColor="text1"/>
                <w:rtl/>
              </w:rPr>
              <w:t xml:space="preserve"> کلاس </w:t>
            </w:r>
            <w:r w:rsidRPr="00143627">
              <w:rPr>
                <w:rFonts w:ascii="Calibri" w:eastAsia="Calibri" w:hAnsi="Calibri" w:cs="B Zar" w:hint="cs"/>
                <w:color w:val="000000" w:themeColor="text1"/>
                <w:rtl/>
              </w:rPr>
              <w:t xml:space="preserve">آنلاین تحت وب </w:t>
            </w:r>
          </w:p>
        </w:tc>
        <w:tc>
          <w:tcPr>
            <w:tcW w:w="990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174C9E" w:rsidRPr="00143627" w:rsidRDefault="00DA6A33" w:rsidP="00FC233A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1و</w:t>
            </w:r>
            <w:r>
              <w:rPr>
                <w:rFonts w:ascii="Calibri" w:eastAsia="Calibri" w:hAnsi="Calibri" w:cs="B Zar" w:hint="cs"/>
                <w:color w:val="000000" w:themeColor="text1"/>
                <w:rtl/>
              </w:rPr>
              <w:t>3</w:t>
            </w: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و5</w:t>
            </w:r>
          </w:p>
        </w:tc>
      </w:tr>
      <w:tr w:rsidR="00522811" w:rsidRPr="00522811" w:rsidTr="00522811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Default="00B71788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872" w:type="dxa"/>
            <w:gridSpan w:val="3"/>
            <w:shd w:val="clear" w:color="auto" w:fill="auto"/>
            <w:vAlign w:val="center"/>
          </w:tcPr>
          <w:p w:rsidR="00174C9E" w:rsidRPr="00BB569C" w:rsidRDefault="00BB569C" w:rsidP="00FC233A">
            <w:pPr>
              <w:spacing w:line="276" w:lineRule="auto"/>
              <w:jc w:val="center"/>
              <w:rPr>
                <w:rFonts w:ascii="Calibri" w:eastAsia="Calibri" w:hAnsi="Calibri" w:cs="B Zar"/>
                <w:b/>
                <w:bCs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b/>
                <w:bCs/>
                <w:color w:val="000000" w:themeColor="text1"/>
                <w:rtl/>
              </w:rPr>
              <w:t>نحوه انتقال بیماری ها، اپیدمی و کنترل آن</w:t>
            </w:r>
          </w:p>
        </w:tc>
        <w:tc>
          <w:tcPr>
            <w:tcW w:w="1730" w:type="dxa"/>
            <w:gridSpan w:val="2"/>
            <w:shd w:val="clear" w:color="auto" w:fill="auto"/>
            <w:vAlign w:val="center"/>
          </w:tcPr>
          <w:p w:rsidR="00174C9E" w:rsidRPr="00BB569C" w:rsidRDefault="00AA1721" w:rsidP="00FC233A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14/7/99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174C9E" w:rsidRPr="00BB569C" w:rsidRDefault="00064295" w:rsidP="00FC233A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10-12</w:t>
            </w:r>
          </w:p>
        </w:tc>
        <w:tc>
          <w:tcPr>
            <w:tcW w:w="1819" w:type="dxa"/>
            <w:gridSpan w:val="3"/>
            <w:shd w:val="clear" w:color="auto" w:fill="auto"/>
            <w:vAlign w:val="center"/>
          </w:tcPr>
          <w:p w:rsidR="00174C9E" w:rsidRPr="00BB569C" w:rsidRDefault="00C82B10" w:rsidP="00BB569C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 xml:space="preserve">سخنراني 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174C9E" w:rsidRPr="00BB569C" w:rsidRDefault="0056339C" w:rsidP="00E36F6D">
            <w:pPr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کلاس مجازی</w:t>
            </w:r>
            <w:r w:rsidR="002D14DA"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 xml:space="preserve"> و بحث جمعی</w:t>
            </w:r>
          </w:p>
        </w:tc>
        <w:tc>
          <w:tcPr>
            <w:tcW w:w="990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174C9E" w:rsidRPr="00BB569C" w:rsidRDefault="00C82B10" w:rsidP="00DA6A33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1و</w:t>
            </w:r>
            <w:r w:rsidR="00DA6A33">
              <w:rPr>
                <w:rFonts w:ascii="Calibri" w:eastAsia="Calibri" w:hAnsi="Calibri" w:cs="B Zar" w:hint="cs"/>
                <w:color w:val="000000" w:themeColor="text1"/>
                <w:rtl/>
              </w:rPr>
              <w:t>3</w:t>
            </w: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و5</w:t>
            </w:r>
          </w:p>
        </w:tc>
      </w:tr>
      <w:tr w:rsidR="00DA6A33" w:rsidRPr="00522811" w:rsidTr="00DA3969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DA6A33" w:rsidRDefault="00DA6A33" w:rsidP="00DA6A33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872" w:type="dxa"/>
            <w:gridSpan w:val="3"/>
            <w:shd w:val="clear" w:color="auto" w:fill="auto"/>
            <w:vAlign w:val="center"/>
          </w:tcPr>
          <w:p w:rsidR="00DA6A33" w:rsidRPr="00BB569C" w:rsidRDefault="00DA6A33" w:rsidP="00DA6A33">
            <w:pPr>
              <w:spacing w:line="276" w:lineRule="auto"/>
              <w:jc w:val="center"/>
              <w:rPr>
                <w:rFonts w:ascii="Calibri" w:eastAsia="Calibri" w:hAnsi="Calibri" w:cs="B Zar"/>
                <w:b/>
                <w:bCs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b/>
                <w:bCs/>
                <w:color w:val="000000" w:themeColor="text1"/>
                <w:rtl/>
              </w:rPr>
              <w:t>وقوع بیماری ها: مراقبت و اندازه های ابتلا</w:t>
            </w:r>
          </w:p>
        </w:tc>
        <w:tc>
          <w:tcPr>
            <w:tcW w:w="1730" w:type="dxa"/>
            <w:gridSpan w:val="2"/>
            <w:shd w:val="clear" w:color="auto" w:fill="auto"/>
            <w:vAlign w:val="center"/>
          </w:tcPr>
          <w:p w:rsidR="00DA6A33" w:rsidRPr="00BB569C" w:rsidRDefault="00DA6A33" w:rsidP="00DA6A33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21/7/99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DA6A33" w:rsidRPr="00BB569C" w:rsidRDefault="00DA6A33" w:rsidP="00DA6A33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10-12</w:t>
            </w:r>
          </w:p>
        </w:tc>
        <w:tc>
          <w:tcPr>
            <w:tcW w:w="1819" w:type="dxa"/>
            <w:gridSpan w:val="3"/>
            <w:shd w:val="clear" w:color="auto" w:fill="auto"/>
            <w:vAlign w:val="center"/>
          </w:tcPr>
          <w:p w:rsidR="00DA6A33" w:rsidRPr="00BB569C" w:rsidRDefault="00DA6A33" w:rsidP="00DA6A33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 xml:space="preserve">سخنراني 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DA6A33" w:rsidRPr="00BB569C" w:rsidRDefault="00DA6A33" w:rsidP="00DA6A33">
            <w:pPr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کلاس مجازی و بحث جمعی</w:t>
            </w:r>
          </w:p>
        </w:tc>
        <w:tc>
          <w:tcPr>
            <w:tcW w:w="990" w:type="dxa"/>
            <w:gridSpan w:val="3"/>
            <w:tcBorders>
              <w:right w:val="single" w:sz="24" w:space="0" w:color="auto"/>
            </w:tcBorders>
            <w:shd w:val="clear" w:color="auto" w:fill="auto"/>
          </w:tcPr>
          <w:p w:rsidR="00DA6A33" w:rsidRDefault="00DA6A33" w:rsidP="00DA6A33">
            <w:pPr>
              <w:jc w:val="center"/>
            </w:pPr>
            <w:r w:rsidRPr="00AB2269">
              <w:rPr>
                <w:rFonts w:ascii="Calibri" w:eastAsia="Calibri" w:hAnsi="Calibri" w:cs="B Zar" w:hint="cs"/>
                <w:color w:val="000000" w:themeColor="text1"/>
                <w:rtl/>
              </w:rPr>
              <w:t>1و3و5</w:t>
            </w:r>
          </w:p>
        </w:tc>
      </w:tr>
      <w:tr w:rsidR="00DA6A33" w:rsidRPr="00522811" w:rsidTr="00DA3969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DA6A33" w:rsidRDefault="00DA6A33" w:rsidP="00DA6A33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872" w:type="dxa"/>
            <w:gridSpan w:val="3"/>
            <w:shd w:val="clear" w:color="auto" w:fill="auto"/>
            <w:vAlign w:val="center"/>
          </w:tcPr>
          <w:p w:rsidR="00DA6A33" w:rsidRPr="00BB569C" w:rsidRDefault="00DA6A33" w:rsidP="00DA6A33">
            <w:pPr>
              <w:spacing w:line="276" w:lineRule="auto"/>
              <w:jc w:val="center"/>
              <w:rPr>
                <w:rFonts w:ascii="Calibri" w:eastAsia="Calibri" w:hAnsi="Calibri" w:cs="B Zar"/>
                <w:b/>
                <w:bCs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b/>
                <w:bCs/>
                <w:color w:val="000000" w:themeColor="text1"/>
                <w:rtl/>
              </w:rPr>
              <w:t>وقوع بیماری ها: اندازه های مرگ و سایر اندازه های سلامت</w:t>
            </w:r>
          </w:p>
        </w:tc>
        <w:tc>
          <w:tcPr>
            <w:tcW w:w="1730" w:type="dxa"/>
            <w:gridSpan w:val="2"/>
            <w:shd w:val="clear" w:color="auto" w:fill="auto"/>
            <w:vAlign w:val="center"/>
          </w:tcPr>
          <w:p w:rsidR="00DA6A33" w:rsidRPr="00BB569C" w:rsidRDefault="00DA6A33" w:rsidP="00DA6A33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28/7/99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DA6A33" w:rsidRPr="00BB569C" w:rsidRDefault="00DA6A33" w:rsidP="00DA6A33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10-12</w:t>
            </w:r>
          </w:p>
        </w:tc>
        <w:tc>
          <w:tcPr>
            <w:tcW w:w="1819" w:type="dxa"/>
            <w:gridSpan w:val="3"/>
            <w:shd w:val="clear" w:color="auto" w:fill="auto"/>
            <w:vAlign w:val="center"/>
          </w:tcPr>
          <w:p w:rsidR="00DA6A33" w:rsidRPr="00BB569C" w:rsidRDefault="00DA6A33" w:rsidP="00DA6A33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سخنراني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DA6A33" w:rsidRPr="00BB569C" w:rsidRDefault="00DA6A33" w:rsidP="00DA6A33">
            <w:pPr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(اسلایدهای صداگذاری شده) و تشکیل  کلاس آنلاین تحت وب</w:t>
            </w:r>
          </w:p>
        </w:tc>
        <w:tc>
          <w:tcPr>
            <w:tcW w:w="990" w:type="dxa"/>
            <w:gridSpan w:val="3"/>
            <w:tcBorders>
              <w:right w:val="single" w:sz="24" w:space="0" w:color="auto"/>
            </w:tcBorders>
            <w:shd w:val="clear" w:color="auto" w:fill="auto"/>
          </w:tcPr>
          <w:p w:rsidR="00DA6A33" w:rsidRDefault="00DA6A33" w:rsidP="00DA6A33">
            <w:pPr>
              <w:jc w:val="center"/>
            </w:pPr>
            <w:r w:rsidRPr="00AB2269">
              <w:rPr>
                <w:rFonts w:ascii="Calibri" w:eastAsia="Calibri" w:hAnsi="Calibri" w:cs="B Zar" w:hint="cs"/>
                <w:color w:val="000000" w:themeColor="text1"/>
                <w:rtl/>
              </w:rPr>
              <w:t>1و3و5</w:t>
            </w:r>
          </w:p>
        </w:tc>
      </w:tr>
      <w:tr w:rsidR="00DA6A33" w:rsidRPr="00522811" w:rsidTr="00DA3969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DA6A33" w:rsidRDefault="00DA6A33" w:rsidP="00DA6A33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872" w:type="dxa"/>
            <w:gridSpan w:val="3"/>
            <w:shd w:val="clear" w:color="auto" w:fill="auto"/>
            <w:vAlign w:val="center"/>
          </w:tcPr>
          <w:p w:rsidR="00DA6A33" w:rsidRPr="00522811" w:rsidRDefault="00DA6A33" w:rsidP="00DA6A33">
            <w:pPr>
              <w:spacing w:line="276" w:lineRule="auto"/>
              <w:jc w:val="center"/>
              <w:rPr>
                <w:rFonts w:ascii="Calibri" w:eastAsia="Calibri" w:hAnsi="Calibri" w:cs="B Zar"/>
                <w:b/>
                <w:bCs/>
                <w:color w:val="2E74B5" w:themeColor="accent1" w:themeShade="BF"/>
                <w:rtl/>
              </w:rPr>
            </w:pPr>
            <w:r w:rsidRPr="00BB569C">
              <w:rPr>
                <w:rFonts w:ascii="Calibri" w:eastAsia="Calibri" w:hAnsi="Calibri" w:cs="B Zar" w:hint="cs"/>
                <w:b/>
                <w:bCs/>
                <w:color w:val="000000" w:themeColor="text1"/>
                <w:rtl/>
              </w:rPr>
              <w:t xml:space="preserve">تاریخچه طبیعی بیماری ها و پیش آگهی </w:t>
            </w:r>
          </w:p>
        </w:tc>
        <w:tc>
          <w:tcPr>
            <w:tcW w:w="1730" w:type="dxa"/>
            <w:gridSpan w:val="2"/>
            <w:shd w:val="clear" w:color="auto" w:fill="auto"/>
            <w:vAlign w:val="center"/>
          </w:tcPr>
          <w:p w:rsidR="00DA6A33" w:rsidRPr="00BB569C" w:rsidRDefault="00DA6A33" w:rsidP="00DA6A33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5/8/99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DA6A33" w:rsidRPr="00BB569C" w:rsidRDefault="00DA6A33" w:rsidP="00DA6A33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10-12</w:t>
            </w:r>
          </w:p>
        </w:tc>
        <w:tc>
          <w:tcPr>
            <w:tcW w:w="1819" w:type="dxa"/>
            <w:gridSpan w:val="3"/>
            <w:shd w:val="clear" w:color="auto" w:fill="auto"/>
            <w:vAlign w:val="center"/>
          </w:tcPr>
          <w:p w:rsidR="00DA6A33" w:rsidRPr="00BB569C" w:rsidRDefault="00DA6A33" w:rsidP="00DA6A33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سخنراني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DA6A33" w:rsidRPr="00BB569C" w:rsidRDefault="00DA6A33" w:rsidP="00DA6A33">
            <w:pPr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(اسلایدهای صداگذاری شده) و تشکیل  کلاس آنلاین تحت وب</w:t>
            </w:r>
          </w:p>
        </w:tc>
        <w:tc>
          <w:tcPr>
            <w:tcW w:w="990" w:type="dxa"/>
            <w:gridSpan w:val="3"/>
            <w:tcBorders>
              <w:right w:val="single" w:sz="24" w:space="0" w:color="auto"/>
            </w:tcBorders>
            <w:shd w:val="clear" w:color="auto" w:fill="auto"/>
          </w:tcPr>
          <w:p w:rsidR="00DA6A33" w:rsidRDefault="00DA6A33" w:rsidP="00DA6A33">
            <w:pPr>
              <w:jc w:val="center"/>
            </w:pPr>
            <w:r w:rsidRPr="00AB2269">
              <w:rPr>
                <w:rFonts w:ascii="Calibri" w:eastAsia="Calibri" w:hAnsi="Calibri" w:cs="B Zar" w:hint="cs"/>
                <w:color w:val="000000" w:themeColor="text1"/>
                <w:rtl/>
              </w:rPr>
              <w:t>1و3و5</w:t>
            </w:r>
          </w:p>
        </w:tc>
      </w:tr>
      <w:tr w:rsidR="00DA6A33" w:rsidRPr="00522811" w:rsidTr="00DA3969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DA6A33" w:rsidRDefault="00DA6A33" w:rsidP="00DA6A33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2872" w:type="dxa"/>
            <w:gridSpan w:val="3"/>
            <w:shd w:val="clear" w:color="auto" w:fill="auto"/>
            <w:vAlign w:val="center"/>
          </w:tcPr>
          <w:p w:rsidR="00DA6A33" w:rsidRPr="00BB569C" w:rsidRDefault="00DA6A33" w:rsidP="00DA6A33">
            <w:pPr>
              <w:spacing w:line="276" w:lineRule="auto"/>
              <w:jc w:val="center"/>
              <w:rPr>
                <w:rFonts w:ascii="Calibri" w:eastAsia="Calibri" w:hAnsi="Calibri" w:cs="B Zar"/>
                <w:b/>
                <w:bCs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b/>
                <w:bCs/>
                <w:color w:val="000000" w:themeColor="text1"/>
                <w:rtl/>
              </w:rPr>
              <w:t>اصول مطالعات مقطعی و اکولوژیک</w:t>
            </w:r>
          </w:p>
        </w:tc>
        <w:tc>
          <w:tcPr>
            <w:tcW w:w="1730" w:type="dxa"/>
            <w:gridSpan w:val="2"/>
            <w:shd w:val="clear" w:color="auto" w:fill="auto"/>
            <w:vAlign w:val="center"/>
          </w:tcPr>
          <w:p w:rsidR="00DA6A33" w:rsidRPr="00BB569C" w:rsidRDefault="00DA6A33" w:rsidP="00DA6A33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12/8/99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DA6A33" w:rsidRPr="00BB569C" w:rsidRDefault="00DA6A33" w:rsidP="00DA6A33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10-12</w:t>
            </w:r>
          </w:p>
        </w:tc>
        <w:tc>
          <w:tcPr>
            <w:tcW w:w="1819" w:type="dxa"/>
            <w:gridSpan w:val="3"/>
            <w:shd w:val="clear" w:color="auto" w:fill="auto"/>
            <w:vAlign w:val="center"/>
          </w:tcPr>
          <w:p w:rsidR="00DA6A33" w:rsidRPr="00BB569C" w:rsidRDefault="00DA6A33" w:rsidP="00DA6A33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 xml:space="preserve">سخنراني 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DA6A33" w:rsidRPr="00BB569C" w:rsidRDefault="00DA6A33" w:rsidP="00DA6A33">
            <w:pPr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کلاس مجازی و بحث جمعی</w:t>
            </w:r>
          </w:p>
        </w:tc>
        <w:tc>
          <w:tcPr>
            <w:tcW w:w="990" w:type="dxa"/>
            <w:gridSpan w:val="3"/>
            <w:tcBorders>
              <w:right w:val="single" w:sz="24" w:space="0" w:color="auto"/>
            </w:tcBorders>
            <w:shd w:val="clear" w:color="auto" w:fill="auto"/>
          </w:tcPr>
          <w:p w:rsidR="00DA6A33" w:rsidRDefault="00DA6A33" w:rsidP="00DA6A33">
            <w:pPr>
              <w:jc w:val="center"/>
            </w:pPr>
            <w:r w:rsidRPr="00AB2269">
              <w:rPr>
                <w:rFonts w:ascii="Calibri" w:eastAsia="Calibri" w:hAnsi="Calibri" w:cs="B Zar" w:hint="cs"/>
                <w:color w:val="000000" w:themeColor="text1"/>
                <w:rtl/>
              </w:rPr>
              <w:t>1و3و5</w:t>
            </w:r>
          </w:p>
        </w:tc>
      </w:tr>
      <w:tr w:rsidR="00DA6A33" w:rsidRPr="00522811" w:rsidTr="00DA3969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DA6A33" w:rsidRDefault="00DA6A33" w:rsidP="00DA6A33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2872" w:type="dxa"/>
            <w:gridSpan w:val="3"/>
            <w:shd w:val="clear" w:color="auto" w:fill="auto"/>
            <w:vAlign w:val="center"/>
          </w:tcPr>
          <w:p w:rsidR="00DA6A33" w:rsidRPr="00BB569C" w:rsidRDefault="00DA6A33" w:rsidP="00DA6A33">
            <w:pPr>
              <w:spacing w:line="276" w:lineRule="auto"/>
              <w:jc w:val="center"/>
              <w:rPr>
                <w:rFonts w:ascii="Calibri" w:eastAsia="Calibri" w:hAnsi="Calibri" w:cs="B Zar"/>
                <w:b/>
                <w:bCs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b/>
                <w:bCs/>
                <w:color w:val="000000" w:themeColor="text1"/>
                <w:rtl/>
              </w:rPr>
              <w:t>اصول مطالعات مورد- شاهدی و کوهورت</w:t>
            </w:r>
          </w:p>
        </w:tc>
        <w:tc>
          <w:tcPr>
            <w:tcW w:w="1730" w:type="dxa"/>
            <w:gridSpan w:val="2"/>
            <w:shd w:val="clear" w:color="auto" w:fill="auto"/>
            <w:vAlign w:val="center"/>
          </w:tcPr>
          <w:p w:rsidR="00DA6A33" w:rsidRPr="00BB569C" w:rsidRDefault="00DA6A33" w:rsidP="00DA6A33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19/8/99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DA6A33" w:rsidRPr="00BB569C" w:rsidRDefault="00DA6A33" w:rsidP="00DA6A33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10-12</w:t>
            </w:r>
          </w:p>
        </w:tc>
        <w:tc>
          <w:tcPr>
            <w:tcW w:w="1819" w:type="dxa"/>
            <w:gridSpan w:val="3"/>
            <w:shd w:val="clear" w:color="auto" w:fill="auto"/>
            <w:vAlign w:val="center"/>
          </w:tcPr>
          <w:p w:rsidR="00DA6A33" w:rsidRPr="00BB569C" w:rsidRDefault="00DA6A33" w:rsidP="00DA6A33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سخنراني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DA6A33" w:rsidRPr="00BB569C" w:rsidRDefault="00DA6A33" w:rsidP="00DA6A33">
            <w:pPr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(اسلایدهای صداگذاری شده) و تشکیل  کلاس آنلاین تحت وب</w:t>
            </w:r>
          </w:p>
        </w:tc>
        <w:tc>
          <w:tcPr>
            <w:tcW w:w="990" w:type="dxa"/>
            <w:gridSpan w:val="3"/>
            <w:tcBorders>
              <w:right w:val="single" w:sz="24" w:space="0" w:color="auto"/>
            </w:tcBorders>
            <w:shd w:val="clear" w:color="auto" w:fill="auto"/>
          </w:tcPr>
          <w:p w:rsidR="00DA6A33" w:rsidRDefault="00DA6A33" w:rsidP="00DA6A33">
            <w:pPr>
              <w:jc w:val="center"/>
            </w:pPr>
            <w:r w:rsidRPr="00AB2269">
              <w:rPr>
                <w:rFonts w:ascii="Calibri" w:eastAsia="Calibri" w:hAnsi="Calibri" w:cs="B Zar" w:hint="cs"/>
                <w:color w:val="000000" w:themeColor="text1"/>
                <w:rtl/>
              </w:rPr>
              <w:t>1و3و5</w:t>
            </w:r>
          </w:p>
        </w:tc>
      </w:tr>
      <w:tr w:rsidR="00DA6A33" w:rsidRPr="00522811" w:rsidTr="00DA3969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DA6A33" w:rsidRDefault="00DA6A33" w:rsidP="00DA6A33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2872" w:type="dxa"/>
            <w:gridSpan w:val="3"/>
            <w:shd w:val="clear" w:color="auto" w:fill="auto"/>
            <w:vAlign w:val="center"/>
          </w:tcPr>
          <w:p w:rsidR="00DA6A33" w:rsidRPr="00BB569C" w:rsidRDefault="00DA6A33" w:rsidP="00DA6A33">
            <w:pPr>
              <w:spacing w:line="276" w:lineRule="auto"/>
              <w:jc w:val="center"/>
              <w:rPr>
                <w:rFonts w:ascii="Calibri" w:eastAsia="Calibri" w:hAnsi="Calibri" w:cs="B Zar"/>
                <w:b/>
                <w:bCs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b/>
                <w:bCs/>
                <w:color w:val="000000" w:themeColor="text1"/>
                <w:rtl/>
              </w:rPr>
              <w:t xml:space="preserve">برآورد خطر </w:t>
            </w:r>
          </w:p>
        </w:tc>
        <w:tc>
          <w:tcPr>
            <w:tcW w:w="1730" w:type="dxa"/>
            <w:gridSpan w:val="2"/>
            <w:shd w:val="clear" w:color="auto" w:fill="auto"/>
            <w:vAlign w:val="center"/>
          </w:tcPr>
          <w:p w:rsidR="00DA6A33" w:rsidRPr="00BB569C" w:rsidRDefault="00DA6A33" w:rsidP="00DA6A33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26/8/99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DA6A33" w:rsidRPr="00BB569C" w:rsidRDefault="00DA6A33" w:rsidP="00DA6A33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10-12</w:t>
            </w:r>
          </w:p>
        </w:tc>
        <w:tc>
          <w:tcPr>
            <w:tcW w:w="1819" w:type="dxa"/>
            <w:gridSpan w:val="3"/>
            <w:shd w:val="clear" w:color="auto" w:fill="auto"/>
            <w:vAlign w:val="center"/>
          </w:tcPr>
          <w:p w:rsidR="00DA6A33" w:rsidRPr="00BB569C" w:rsidRDefault="00DA6A33" w:rsidP="00DA6A33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/>
                <w:color w:val="000000" w:themeColor="text1"/>
                <w:rtl/>
              </w:rPr>
              <w:t>ویدیو آموزشی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DA6A33" w:rsidRPr="00BB569C" w:rsidRDefault="00DA6A33" w:rsidP="00DA6A33">
            <w:pPr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 xml:space="preserve">استفاده از </w:t>
            </w:r>
            <w:r>
              <w:rPr>
                <w:rFonts w:ascii="Calibri" w:eastAsia="Calibri" w:hAnsi="Calibri" w:cs="B Zar" w:hint="cs"/>
                <w:color w:val="000000" w:themeColor="text1"/>
                <w:rtl/>
              </w:rPr>
              <w:t>اپلیکیشن موبیزن</w:t>
            </w: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 xml:space="preserve"> در آموزش </w:t>
            </w:r>
          </w:p>
        </w:tc>
        <w:tc>
          <w:tcPr>
            <w:tcW w:w="990" w:type="dxa"/>
            <w:gridSpan w:val="3"/>
            <w:tcBorders>
              <w:right w:val="single" w:sz="24" w:space="0" w:color="auto"/>
            </w:tcBorders>
            <w:shd w:val="clear" w:color="auto" w:fill="auto"/>
          </w:tcPr>
          <w:p w:rsidR="00DA6A33" w:rsidRDefault="00DA6A33" w:rsidP="00DA6A33">
            <w:pPr>
              <w:jc w:val="center"/>
            </w:pPr>
            <w:r w:rsidRPr="00AB2269">
              <w:rPr>
                <w:rFonts w:ascii="Calibri" w:eastAsia="Calibri" w:hAnsi="Calibri" w:cs="B Zar" w:hint="cs"/>
                <w:color w:val="000000" w:themeColor="text1"/>
                <w:rtl/>
              </w:rPr>
              <w:t>1و3و5</w:t>
            </w:r>
          </w:p>
        </w:tc>
      </w:tr>
      <w:tr w:rsidR="00DA6A33" w:rsidRPr="00522811" w:rsidTr="00DA3969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DA6A33" w:rsidRPr="00BB569C" w:rsidRDefault="00DA6A33" w:rsidP="00DA6A33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B569C">
              <w:rPr>
                <w:rFonts w:asciiTheme="majorBidi" w:hAnsiTheme="majorBidi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9</w:t>
            </w:r>
          </w:p>
        </w:tc>
        <w:tc>
          <w:tcPr>
            <w:tcW w:w="2872" w:type="dxa"/>
            <w:gridSpan w:val="3"/>
            <w:shd w:val="clear" w:color="auto" w:fill="auto"/>
            <w:vAlign w:val="center"/>
          </w:tcPr>
          <w:p w:rsidR="00DA6A33" w:rsidRPr="00BB569C" w:rsidRDefault="00DA6A33" w:rsidP="00DA6A33">
            <w:pPr>
              <w:spacing w:line="276" w:lineRule="auto"/>
              <w:jc w:val="center"/>
              <w:rPr>
                <w:rFonts w:ascii="Calibri" w:eastAsia="Calibri" w:hAnsi="Calibri" w:cs="B Zar"/>
                <w:b/>
                <w:bCs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b/>
                <w:bCs/>
                <w:color w:val="000000" w:themeColor="text1"/>
                <w:rtl/>
              </w:rPr>
              <w:t>اصول مطالعات مداخله ای</w:t>
            </w:r>
          </w:p>
        </w:tc>
        <w:tc>
          <w:tcPr>
            <w:tcW w:w="1730" w:type="dxa"/>
            <w:gridSpan w:val="2"/>
            <w:shd w:val="clear" w:color="auto" w:fill="auto"/>
            <w:vAlign w:val="center"/>
          </w:tcPr>
          <w:p w:rsidR="00DA6A33" w:rsidRPr="00BB569C" w:rsidRDefault="00DA6A33" w:rsidP="00DA6A33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3/9/99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DA6A33" w:rsidRPr="00BB569C" w:rsidRDefault="00DA6A33" w:rsidP="00DA6A33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10-12</w:t>
            </w:r>
          </w:p>
        </w:tc>
        <w:tc>
          <w:tcPr>
            <w:tcW w:w="1819" w:type="dxa"/>
            <w:gridSpan w:val="3"/>
            <w:shd w:val="clear" w:color="auto" w:fill="auto"/>
            <w:vAlign w:val="center"/>
          </w:tcPr>
          <w:p w:rsidR="00DA6A33" w:rsidRPr="00BB569C" w:rsidRDefault="00DA6A33" w:rsidP="00DA6A33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/>
                <w:color w:val="000000" w:themeColor="text1"/>
                <w:rtl/>
              </w:rPr>
              <w:t>ویدیو آموزشی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DA6A33" w:rsidRPr="00BB569C" w:rsidRDefault="00DA6A33" w:rsidP="00DA6A33">
            <w:pPr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استفاده از اپلیکیشن موبیزن در آموزش</w:t>
            </w:r>
          </w:p>
        </w:tc>
        <w:tc>
          <w:tcPr>
            <w:tcW w:w="990" w:type="dxa"/>
            <w:gridSpan w:val="3"/>
            <w:tcBorders>
              <w:right w:val="single" w:sz="24" w:space="0" w:color="auto"/>
            </w:tcBorders>
            <w:shd w:val="clear" w:color="auto" w:fill="auto"/>
          </w:tcPr>
          <w:p w:rsidR="00DA6A33" w:rsidRDefault="00DA6A33" w:rsidP="00DA6A33">
            <w:pPr>
              <w:jc w:val="center"/>
            </w:pPr>
            <w:r w:rsidRPr="00AB2269">
              <w:rPr>
                <w:rFonts w:ascii="Calibri" w:eastAsia="Calibri" w:hAnsi="Calibri" w:cs="B Zar" w:hint="cs"/>
                <w:color w:val="000000" w:themeColor="text1"/>
                <w:rtl/>
              </w:rPr>
              <w:t>1و3و5</w:t>
            </w:r>
          </w:p>
        </w:tc>
      </w:tr>
      <w:tr w:rsidR="00DA6A33" w:rsidRPr="00522811" w:rsidTr="00DA3969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DA6A33" w:rsidRPr="00BB569C" w:rsidRDefault="00DA6A33" w:rsidP="00DA6A33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10</w:t>
            </w:r>
          </w:p>
        </w:tc>
        <w:tc>
          <w:tcPr>
            <w:tcW w:w="2872" w:type="dxa"/>
            <w:gridSpan w:val="3"/>
            <w:shd w:val="clear" w:color="auto" w:fill="auto"/>
            <w:vAlign w:val="center"/>
          </w:tcPr>
          <w:p w:rsidR="00DA6A33" w:rsidRPr="00BB569C" w:rsidRDefault="00DA6A33" w:rsidP="00DA6A33">
            <w:pPr>
              <w:spacing w:line="276" w:lineRule="auto"/>
              <w:jc w:val="center"/>
              <w:rPr>
                <w:rFonts w:ascii="Calibri" w:eastAsia="Calibri" w:hAnsi="Calibri" w:cs="B Zar"/>
                <w:b/>
                <w:bCs/>
                <w:color w:val="000000" w:themeColor="text1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color w:val="000000" w:themeColor="text1"/>
                <w:rtl/>
              </w:rPr>
              <w:t>ارزیابی آزمون های تشخیصی</w:t>
            </w:r>
          </w:p>
        </w:tc>
        <w:tc>
          <w:tcPr>
            <w:tcW w:w="1730" w:type="dxa"/>
            <w:gridSpan w:val="2"/>
            <w:shd w:val="clear" w:color="auto" w:fill="auto"/>
            <w:vAlign w:val="center"/>
          </w:tcPr>
          <w:p w:rsidR="00DA6A33" w:rsidRPr="00BB569C" w:rsidRDefault="00DA6A33" w:rsidP="00DA6A33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>
              <w:rPr>
                <w:rFonts w:ascii="Calibri" w:eastAsia="Calibri" w:hAnsi="Calibri" w:cs="B Zar" w:hint="cs"/>
                <w:color w:val="000000" w:themeColor="text1"/>
                <w:rtl/>
              </w:rPr>
              <w:t>10</w:t>
            </w: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/9/99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DA6A33" w:rsidRPr="00BB569C" w:rsidRDefault="00DA6A33" w:rsidP="00DA6A33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10-12</w:t>
            </w:r>
          </w:p>
        </w:tc>
        <w:tc>
          <w:tcPr>
            <w:tcW w:w="1819" w:type="dxa"/>
            <w:gridSpan w:val="3"/>
            <w:shd w:val="clear" w:color="auto" w:fill="auto"/>
            <w:vAlign w:val="center"/>
          </w:tcPr>
          <w:p w:rsidR="00DA6A33" w:rsidRPr="00BB569C" w:rsidRDefault="00DA6A33" w:rsidP="00DA6A33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/>
                <w:color w:val="000000" w:themeColor="text1"/>
                <w:rtl/>
              </w:rPr>
              <w:t>ویدیو آموزشی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DA6A33" w:rsidRPr="00BB569C" w:rsidRDefault="00DA6A33" w:rsidP="00DA6A33">
            <w:pPr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استفاده از اپلیکیشن موبیزن در آموزش</w:t>
            </w:r>
          </w:p>
        </w:tc>
        <w:tc>
          <w:tcPr>
            <w:tcW w:w="990" w:type="dxa"/>
            <w:gridSpan w:val="3"/>
            <w:tcBorders>
              <w:right w:val="single" w:sz="24" w:space="0" w:color="auto"/>
            </w:tcBorders>
            <w:shd w:val="clear" w:color="auto" w:fill="auto"/>
          </w:tcPr>
          <w:p w:rsidR="00DA6A33" w:rsidRDefault="00DA6A33" w:rsidP="00DA6A33">
            <w:pPr>
              <w:jc w:val="center"/>
            </w:pPr>
            <w:r w:rsidRPr="00AB2269">
              <w:rPr>
                <w:rFonts w:ascii="Calibri" w:eastAsia="Calibri" w:hAnsi="Calibri" w:cs="B Zar" w:hint="cs"/>
                <w:color w:val="000000" w:themeColor="text1"/>
                <w:rtl/>
              </w:rPr>
              <w:t>1و3و5</w:t>
            </w:r>
          </w:p>
        </w:tc>
      </w:tr>
      <w:tr w:rsidR="00DA6A33" w:rsidRPr="00522811" w:rsidTr="00DA3969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DA6A33" w:rsidRDefault="00DA6A33" w:rsidP="00DA6A33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11</w:t>
            </w:r>
          </w:p>
        </w:tc>
        <w:tc>
          <w:tcPr>
            <w:tcW w:w="2872" w:type="dxa"/>
            <w:gridSpan w:val="3"/>
            <w:shd w:val="clear" w:color="auto" w:fill="auto"/>
            <w:vAlign w:val="center"/>
          </w:tcPr>
          <w:p w:rsidR="00DA6A33" w:rsidRDefault="00DA6A33" w:rsidP="00DA6A33">
            <w:pPr>
              <w:spacing w:line="276" w:lineRule="auto"/>
              <w:jc w:val="center"/>
              <w:rPr>
                <w:rFonts w:ascii="Calibri" w:eastAsia="Calibri" w:hAnsi="Calibri" w:cs="B Zar"/>
                <w:b/>
                <w:bCs/>
                <w:color w:val="000000" w:themeColor="text1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color w:val="000000" w:themeColor="text1"/>
                <w:rtl/>
              </w:rPr>
              <w:t>اصول و کاربرد غربالگری</w:t>
            </w:r>
          </w:p>
        </w:tc>
        <w:tc>
          <w:tcPr>
            <w:tcW w:w="1730" w:type="dxa"/>
            <w:gridSpan w:val="2"/>
            <w:shd w:val="clear" w:color="auto" w:fill="auto"/>
            <w:vAlign w:val="center"/>
          </w:tcPr>
          <w:p w:rsidR="00DA6A33" w:rsidRPr="00BB569C" w:rsidRDefault="00DA6A33" w:rsidP="00DA6A33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>
              <w:rPr>
                <w:rFonts w:ascii="Calibri" w:eastAsia="Calibri" w:hAnsi="Calibri" w:cs="B Zar" w:hint="cs"/>
                <w:color w:val="000000" w:themeColor="text1"/>
                <w:rtl/>
              </w:rPr>
              <w:t>17</w:t>
            </w: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/9/99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DA6A33" w:rsidRPr="00BB569C" w:rsidRDefault="00DA6A33" w:rsidP="00DA6A33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10-12</w:t>
            </w:r>
          </w:p>
        </w:tc>
        <w:tc>
          <w:tcPr>
            <w:tcW w:w="1819" w:type="dxa"/>
            <w:gridSpan w:val="3"/>
            <w:shd w:val="clear" w:color="auto" w:fill="auto"/>
            <w:vAlign w:val="center"/>
          </w:tcPr>
          <w:p w:rsidR="00DA6A33" w:rsidRPr="00BB569C" w:rsidRDefault="00DA6A33" w:rsidP="00DA6A33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/>
                <w:color w:val="000000" w:themeColor="text1"/>
                <w:rtl/>
              </w:rPr>
              <w:t>ویدیو آموزشی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DA6A33" w:rsidRPr="00BB569C" w:rsidRDefault="00DA6A33" w:rsidP="00DA6A33">
            <w:pPr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استفاده از اپلیکیشن موبیزن در آموزش</w:t>
            </w:r>
          </w:p>
        </w:tc>
        <w:tc>
          <w:tcPr>
            <w:tcW w:w="990" w:type="dxa"/>
            <w:gridSpan w:val="3"/>
            <w:tcBorders>
              <w:right w:val="single" w:sz="24" w:space="0" w:color="auto"/>
            </w:tcBorders>
            <w:shd w:val="clear" w:color="auto" w:fill="auto"/>
          </w:tcPr>
          <w:p w:rsidR="00DA6A33" w:rsidRDefault="00DA6A33" w:rsidP="00DA6A33">
            <w:pPr>
              <w:jc w:val="center"/>
            </w:pPr>
            <w:r w:rsidRPr="00AB2269">
              <w:rPr>
                <w:rFonts w:ascii="Calibri" w:eastAsia="Calibri" w:hAnsi="Calibri" w:cs="B Zar" w:hint="cs"/>
                <w:color w:val="000000" w:themeColor="text1"/>
                <w:rtl/>
              </w:rPr>
              <w:t>1و3و5</w:t>
            </w:r>
          </w:p>
        </w:tc>
      </w:tr>
      <w:tr w:rsidR="00DA6A33" w:rsidRPr="00522811" w:rsidTr="00DA3969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DA6A33" w:rsidRDefault="00DA6A33" w:rsidP="00DA6A33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12</w:t>
            </w:r>
          </w:p>
        </w:tc>
        <w:tc>
          <w:tcPr>
            <w:tcW w:w="2872" w:type="dxa"/>
            <w:gridSpan w:val="3"/>
            <w:shd w:val="clear" w:color="auto" w:fill="auto"/>
            <w:vAlign w:val="center"/>
          </w:tcPr>
          <w:p w:rsidR="00DA6A33" w:rsidRDefault="00DA6A33" w:rsidP="00DA6A33">
            <w:pPr>
              <w:spacing w:line="276" w:lineRule="auto"/>
              <w:jc w:val="center"/>
              <w:rPr>
                <w:rFonts w:ascii="Calibri" w:eastAsia="Calibri" w:hAnsi="Calibri" w:cs="B Zar"/>
                <w:b/>
                <w:bCs/>
                <w:color w:val="000000" w:themeColor="text1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color w:val="000000" w:themeColor="text1"/>
                <w:rtl/>
              </w:rPr>
              <w:t>ارتباط آماری و علیت</w:t>
            </w:r>
          </w:p>
        </w:tc>
        <w:tc>
          <w:tcPr>
            <w:tcW w:w="1730" w:type="dxa"/>
            <w:gridSpan w:val="2"/>
            <w:shd w:val="clear" w:color="auto" w:fill="auto"/>
            <w:vAlign w:val="center"/>
          </w:tcPr>
          <w:p w:rsidR="00DA6A33" w:rsidRPr="00BB569C" w:rsidRDefault="00DA6A33" w:rsidP="00DA6A33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>
              <w:rPr>
                <w:rFonts w:ascii="Calibri" w:eastAsia="Calibri" w:hAnsi="Calibri" w:cs="B Zar" w:hint="cs"/>
                <w:color w:val="000000" w:themeColor="text1"/>
                <w:rtl/>
              </w:rPr>
              <w:t>24</w:t>
            </w: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/9/99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DA6A33" w:rsidRPr="00BB569C" w:rsidRDefault="00DA6A33" w:rsidP="00DA6A33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10-12</w:t>
            </w:r>
          </w:p>
        </w:tc>
        <w:tc>
          <w:tcPr>
            <w:tcW w:w="1819" w:type="dxa"/>
            <w:gridSpan w:val="3"/>
            <w:shd w:val="clear" w:color="auto" w:fill="auto"/>
            <w:vAlign w:val="center"/>
          </w:tcPr>
          <w:p w:rsidR="00DA6A33" w:rsidRPr="00BB569C" w:rsidRDefault="00DA6A33" w:rsidP="00DA6A33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/>
                <w:color w:val="000000" w:themeColor="text1"/>
                <w:rtl/>
              </w:rPr>
              <w:t>ویدیو آموزشی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DA6A33" w:rsidRPr="00BB569C" w:rsidRDefault="00DA6A33" w:rsidP="00DA6A33">
            <w:pPr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استفاده از اپلیکیشن موبیزن در آموزش</w:t>
            </w:r>
          </w:p>
        </w:tc>
        <w:tc>
          <w:tcPr>
            <w:tcW w:w="990" w:type="dxa"/>
            <w:gridSpan w:val="3"/>
            <w:tcBorders>
              <w:right w:val="single" w:sz="24" w:space="0" w:color="auto"/>
            </w:tcBorders>
            <w:shd w:val="clear" w:color="auto" w:fill="auto"/>
          </w:tcPr>
          <w:p w:rsidR="00DA6A33" w:rsidRDefault="00DA6A33" w:rsidP="00DA6A33">
            <w:pPr>
              <w:jc w:val="center"/>
            </w:pPr>
            <w:r w:rsidRPr="00AB2269">
              <w:rPr>
                <w:rFonts w:ascii="Calibri" w:eastAsia="Calibri" w:hAnsi="Calibri" w:cs="B Zar" w:hint="cs"/>
                <w:color w:val="000000" w:themeColor="text1"/>
                <w:rtl/>
              </w:rPr>
              <w:t>1و3و5</w:t>
            </w:r>
          </w:p>
        </w:tc>
      </w:tr>
      <w:tr w:rsidR="00F16AB5" w:rsidTr="00522811">
        <w:trPr>
          <w:trHeight w:val="553"/>
        </w:trPr>
        <w:tc>
          <w:tcPr>
            <w:tcW w:w="6114" w:type="dxa"/>
            <w:gridSpan w:val="7"/>
            <w:tcBorders>
              <w:top w:val="single" w:sz="18" w:space="0" w:color="auto"/>
              <w:left w:val="single" w:sz="2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16AB5" w:rsidRDefault="00F16AB5" w:rsidP="00234D68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lastRenderedPageBreak/>
              <w:t xml:space="preserve">تاریخ امتحان میان ترم: </w:t>
            </w:r>
            <w:r w:rsidR="00DD5EC9" w:rsidRPr="0082313A">
              <w:rPr>
                <w:rFonts w:asciiTheme="majorBidi" w:hAnsiTheme="majorBidi" w:cs="B Nazanin" w:hint="cs"/>
                <w:b/>
                <w:bCs/>
                <w:color w:val="2E74B5" w:themeColor="accent1" w:themeShade="BF"/>
                <w:sz w:val="18"/>
                <w:szCs w:val="18"/>
                <w:rtl/>
              </w:rPr>
              <w:t xml:space="preserve">بصورت </w:t>
            </w:r>
            <w:r w:rsidR="00CC62D4" w:rsidRPr="0082313A">
              <w:rPr>
                <w:rFonts w:asciiTheme="majorBidi" w:hAnsiTheme="majorBidi" w:cs="B Nazanin" w:hint="cs"/>
                <w:b/>
                <w:bCs/>
                <w:color w:val="2E74B5" w:themeColor="accent1" w:themeShade="BF"/>
                <w:sz w:val="18"/>
                <w:szCs w:val="18"/>
                <w:rtl/>
              </w:rPr>
              <w:t>ت</w:t>
            </w:r>
            <w:r w:rsidR="00234D68">
              <w:rPr>
                <w:rFonts w:asciiTheme="majorBidi" w:hAnsiTheme="majorBidi" w:cs="B Nazanin" w:hint="cs"/>
                <w:b/>
                <w:bCs/>
                <w:color w:val="2E74B5" w:themeColor="accent1" w:themeShade="BF"/>
                <w:sz w:val="18"/>
                <w:szCs w:val="18"/>
                <w:rtl/>
              </w:rPr>
              <w:t>وافقی با دانشجویان</w:t>
            </w:r>
          </w:p>
        </w:tc>
        <w:tc>
          <w:tcPr>
            <w:tcW w:w="4377" w:type="dxa"/>
            <w:gridSpan w:val="7"/>
            <w:tcBorders>
              <w:top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auto"/>
          </w:tcPr>
          <w:p w:rsidR="00F16AB5" w:rsidRDefault="00F16AB5" w:rsidP="00F16AB5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تاریخ امتحان پایان ترم:</w:t>
            </w:r>
            <w:r w:rsidR="00DD5EC9" w:rsidRPr="002D04D9"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</w:t>
            </w:r>
            <w:r w:rsidR="00DD5EC9" w:rsidRPr="0082313A">
              <w:rPr>
                <w:rFonts w:asciiTheme="majorBidi" w:hAnsiTheme="majorBidi" w:cs="B Nazanin" w:hint="cs"/>
                <w:b/>
                <w:bCs/>
                <w:color w:val="2E74B5" w:themeColor="accent1" w:themeShade="BF"/>
                <w:sz w:val="20"/>
                <w:szCs w:val="20"/>
                <w:rtl/>
              </w:rPr>
              <w:t>طبق نظر آموزش</w:t>
            </w:r>
          </w:p>
        </w:tc>
      </w:tr>
      <w:tr w:rsidR="003C0294" w:rsidTr="00805DFE">
        <w:trPr>
          <w:trHeight w:val="398"/>
        </w:trPr>
        <w:tc>
          <w:tcPr>
            <w:tcW w:w="10491" w:type="dxa"/>
            <w:gridSpan w:val="14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3C0294" w:rsidRPr="007B097B" w:rsidRDefault="003C0294" w:rsidP="00EE554A">
            <w:pPr>
              <w:spacing w:line="276" w:lineRule="auto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7B097B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* توجه </w:t>
            </w:r>
            <w:r w:rsidRPr="007B097B">
              <w:rPr>
                <w:rFonts w:asciiTheme="majorBidi" w:hAnsiTheme="majorBidi" w:cs="B Nazanin" w:hint="cs"/>
                <w:b/>
                <w:bCs/>
                <w:sz w:val="24"/>
                <w:szCs w:val="24"/>
                <w:shd w:val="clear" w:color="auto" w:fill="FFFF66"/>
                <w:rtl/>
              </w:rPr>
              <w:t xml:space="preserve">: لطفا روش ارزشیابی </w:t>
            </w:r>
            <w:r w:rsidR="00443A15" w:rsidRPr="007B097B">
              <w:rPr>
                <w:rFonts w:asciiTheme="majorBidi" w:hAnsiTheme="majorBidi" w:cs="B Nazanin" w:hint="cs"/>
                <w:b/>
                <w:bCs/>
                <w:sz w:val="24"/>
                <w:szCs w:val="24"/>
                <w:shd w:val="clear" w:color="auto" w:fill="FFFF66"/>
                <w:rtl/>
              </w:rPr>
              <w:t xml:space="preserve"> ( شماره مربوطه ذیل </w:t>
            </w:r>
            <w:r w:rsidR="00EE554A" w:rsidRPr="007B097B">
              <w:rPr>
                <w:rFonts w:asciiTheme="majorBidi" w:hAnsiTheme="majorBidi" w:cs="B Nazanin" w:hint="cs"/>
                <w:b/>
                <w:bCs/>
                <w:sz w:val="24"/>
                <w:szCs w:val="24"/>
                <w:shd w:val="clear" w:color="auto" w:fill="FFFF66"/>
                <w:rtl/>
              </w:rPr>
              <w:t xml:space="preserve"> ) </w:t>
            </w:r>
            <w:r w:rsidRPr="007B097B">
              <w:rPr>
                <w:rFonts w:asciiTheme="majorBidi" w:hAnsiTheme="majorBidi" w:cs="B Nazanin" w:hint="cs"/>
                <w:b/>
                <w:bCs/>
                <w:sz w:val="24"/>
                <w:szCs w:val="24"/>
                <w:shd w:val="clear" w:color="auto" w:fill="FFFF66"/>
                <w:rtl/>
              </w:rPr>
              <w:t xml:space="preserve"> </w:t>
            </w:r>
            <w:r w:rsidR="007B332C" w:rsidRPr="007B097B">
              <w:rPr>
                <w:rFonts w:asciiTheme="majorBidi" w:hAnsiTheme="majorBidi" w:cs="B Nazanin" w:hint="cs"/>
                <w:b/>
                <w:bCs/>
                <w:sz w:val="24"/>
                <w:szCs w:val="24"/>
                <w:shd w:val="clear" w:color="auto" w:fill="FFFF66"/>
                <w:rtl/>
              </w:rPr>
              <w:t>به تفکی</w:t>
            </w:r>
            <w:r w:rsidR="00EE554A" w:rsidRPr="007B097B">
              <w:rPr>
                <w:rFonts w:asciiTheme="majorBidi" w:hAnsiTheme="majorBidi" w:cs="B Nazanin" w:hint="cs"/>
                <w:b/>
                <w:bCs/>
                <w:sz w:val="24"/>
                <w:szCs w:val="24"/>
                <w:shd w:val="clear" w:color="auto" w:fill="FFFF66"/>
                <w:rtl/>
              </w:rPr>
              <w:t xml:space="preserve">ک </w:t>
            </w:r>
            <w:r w:rsidR="007B332C" w:rsidRPr="007B097B">
              <w:rPr>
                <w:rFonts w:asciiTheme="majorBidi" w:hAnsiTheme="majorBidi" w:cs="B Nazanin" w:hint="cs"/>
                <w:b/>
                <w:bCs/>
                <w:sz w:val="24"/>
                <w:szCs w:val="24"/>
                <w:shd w:val="clear" w:color="auto" w:fill="FFFF66"/>
                <w:rtl/>
              </w:rPr>
              <w:t xml:space="preserve"> </w:t>
            </w:r>
            <w:r w:rsidRPr="007B097B">
              <w:rPr>
                <w:rFonts w:asciiTheme="majorBidi" w:hAnsiTheme="majorBidi" w:cs="B Nazanin" w:hint="cs"/>
                <w:b/>
                <w:bCs/>
                <w:sz w:val="24"/>
                <w:szCs w:val="24"/>
                <w:shd w:val="clear" w:color="auto" w:fill="FFFF66"/>
                <w:rtl/>
              </w:rPr>
              <w:t xml:space="preserve">عناوین درس </w:t>
            </w:r>
            <w:r w:rsidR="007B332C" w:rsidRPr="007B097B">
              <w:rPr>
                <w:rFonts w:asciiTheme="majorBidi" w:hAnsiTheme="majorBidi" w:cs="B Nazanin" w:hint="cs"/>
                <w:b/>
                <w:bCs/>
                <w:sz w:val="24"/>
                <w:szCs w:val="24"/>
                <w:shd w:val="clear" w:color="auto" w:fill="FFFF66"/>
                <w:rtl/>
              </w:rPr>
              <w:t xml:space="preserve">را در </w:t>
            </w:r>
            <w:r w:rsidRPr="007B097B">
              <w:rPr>
                <w:rFonts w:asciiTheme="majorBidi" w:hAnsiTheme="majorBidi" w:cs="B Nazanin" w:hint="cs"/>
                <w:b/>
                <w:bCs/>
                <w:sz w:val="24"/>
                <w:szCs w:val="24"/>
                <w:shd w:val="clear" w:color="auto" w:fill="FFFF66"/>
                <w:rtl/>
              </w:rPr>
              <w:t xml:space="preserve">جدول فوق در ستون مربوطه قید گردد </w:t>
            </w:r>
            <w:r w:rsidR="00EE554A" w:rsidRPr="007B097B">
              <w:rPr>
                <w:rFonts w:asciiTheme="majorBidi" w:hAnsiTheme="majorBidi" w:cs="B Nazanin" w:hint="cs"/>
                <w:b/>
                <w:bCs/>
                <w:sz w:val="24"/>
                <w:szCs w:val="24"/>
                <w:shd w:val="clear" w:color="auto" w:fill="FFFF66"/>
                <w:rtl/>
              </w:rPr>
              <w:t>.</w:t>
            </w:r>
          </w:p>
        </w:tc>
      </w:tr>
      <w:tr w:rsidR="007B332C" w:rsidTr="00805DFE">
        <w:trPr>
          <w:trHeight w:val="836"/>
        </w:trPr>
        <w:tc>
          <w:tcPr>
            <w:tcW w:w="950" w:type="dxa"/>
            <w:gridSpan w:val="2"/>
            <w:vMerge w:val="restart"/>
            <w:tcBorders>
              <w:left w:val="single" w:sz="24" w:space="0" w:color="auto"/>
              <w:right w:val="single" w:sz="4" w:space="0" w:color="auto"/>
            </w:tcBorders>
            <w:shd w:val="clear" w:color="auto" w:fill="FFFF66"/>
            <w:vAlign w:val="center"/>
          </w:tcPr>
          <w:p w:rsidR="007B332C" w:rsidRPr="007B097B" w:rsidRDefault="007B332C" w:rsidP="003C0294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7B097B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روش </w:t>
            </w:r>
          </w:p>
          <w:p w:rsidR="007B332C" w:rsidRPr="007B097B" w:rsidRDefault="007B332C" w:rsidP="003C0294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7B097B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ارزشیابی</w:t>
            </w:r>
          </w:p>
          <w:p w:rsidR="007B332C" w:rsidRPr="007B097B" w:rsidRDefault="007B332C" w:rsidP="003C0294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7B097B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541" w:type="dxa"/>
            <w:gridSpan w:val="12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7B332C" w:rsidRPr="007B097B" w:rsidRDefault="007B332C" w:rsidP="00CC62D4">
            <w:pPr>
              <w:rPr>
                <w:rFonts w:asciiTheme="majorBidi" w:hAnsiTheme="majorBidi" w:cs="2  Nazanin"/>
                <w:b/>
                <w:bCs/>
                <w:sz w:val="24"/>
                <w:szCs w:val="24"/>
                <w:rtl/>
              </w:rPr>
            </w:pPr>
            <w:r w:rsidRPr="007B097B">
              <w:rPr>
                <w:rFonts w:asciiTheme="majorBidi" w:hAnsiTheme="majorBidi" w:cs="2  Nazanin" w:hint="cs"/>
                <w:b/>
                <w:bCs/>
                <w:sz w:val="24"/>
                <w:szCs w:val="24"/>
                <w:rtl/>
              </w:rPr>
              <w:t xml:space="preserve">1-  آزمون کتبی : </w:t>
            </w:r>
          </w:p>
          <w:p w:rsidR="00A934D3" w:rsidRPr="007B097B" w:rsidRDefault="007B332C" w:rsidP="00CC62D4">
            <w:pPr>
              <w:rPr>
                <w:rFonts w:asciiTheme="majorBidi" w:hAnsiTheme="majorBidi" w:cs="2  Nazanin"/>
                <w:b/>
                <w:bCs/>
                <w:sz w:val="24"/>
                <w:szCs w:val="24"/>
                <w:rtl/>
              </w:rPr>
            </w:pPr>
            <w:r w:rsidRPr="007B097B">
              <w:rPr>
                <w:rFonts w:asciiTheme="majorBidi" w:hAnsiTheme="majorBidi" w:cs="2  Nazanin" w:hint="cs"/>
                <w:b/>
                <w:bCs/>
                <w:sz w:val="24"/>
                <w:szCs w:val="24"/>
                <w:rtl/>
              </w:rPr>
              <w:t xml:space="preserve">الف </w:t>
            </w:r>
            <w:r w:rsidR="00A934D3" w:rsidRPr="007B097B">
              <w:rPr>
                <w:rFonts w:asciiTheme="majorBidi" w:hAnsiTheme="majorBidi" w:cs="2  Nazanin" w:hint="cs"/>
                <w:b/>
                <w:bCs/>
                <w:sz w:val="24"/>
                <w:szCs w:val="24"/>
                <w:rtl/>
              </w:rPr>
              <w:t xml:space="preserve">: </w:t>
            </w:r>
            <w:r w:rsidRPr="007B097B">
              <w:rPr>
                <w:rFonts w:asciiTheme="majorBidi" w:hAnsiTheme="majorBidi" w:cs="2  Nazanin" w:hint="cs"/>
                <w:b/>
                <w:bCs/>
                <w:sz w:val="24"/>
                <w:szCs w:val="24"/>
                <w:rtl/>
              </w:rPr>
              <w:t xml:space="preserve">تشریحی (  1- گسترده پاسخ  </w:t>
            </w:r>
            <w:r w:rsidR="00A934D3" w:rsidRPr="007B097B">
              <w:rPr>
                <w:rFonts w:asciiTheme="majorBidi" w:hAnsiTheme="majorBidi" w:cs="2  Nazanin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7B097B">
              <w:rPr>
                <w:rFonts w:asciiTheme="majorBidi" w:hAnsiTheme="majorBidi" w:cs="2  Nazanin" w:hint="cs"/>
                <w:b/>
                <w:bCs/>
                <w:sz w:val="24"/>
                <w:szCs w:val="24"/>
                <w:rtl/>
              </w:rPr>
              <w:t xml:space="preserve"> 2- کوتاه پاسخ   ) </w:t>
            </w:r>
            <w:r w:rsidR="00A345AB" w:rsidRPr="007B097B">
              <w:rPr>
                <w:rFonts w:asciiTheme="majorBidi" w:hAnsiTheme="majorBidi" w:cs="2  Nazanin" w:hint="cs"/>
                <w:b/>
                <w:bCs/>
                <w:sz w:val="24"/>
                <w:szCs w:val="24"/>
                <w:rtl/>
              </w:rPr>
              <w:t xml:space="preserve">   </w:t>
            </w:r>
          </w:p>
          <w:p w:rsidR="007B332C" w:rsidRPr="007B097B" w:rsidRDefault="00A934D3" w:rsidP="00CC62D4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7B097B">
              <w:rPr>
                <w:rFonts w:asciiTheme="majorBidi" w:hAnsiTheme="majorBidi" w:cs="2 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B332C" w:rsidRPr="007B097B">
              <w:rPr>
                <w:rFonts w:asciiTheme="majorBidi" w:hAnsiTheme="majorBidi" w:cs="2  Nazanin" w:hint="cs"/>
                <w:b/>
                <w:bCs/>
                <w:sz w:val="24"/>
                <w:szCs w:val="24"/>
                <w:rtl/>
              </w:rPr>
              <w:t xml:space="preserve"> ب : </w:t>
            </w:r>
            <w:r w:rsidRPr="007B097B">
              <w:rPr>
                <w:rFonts w:asciiTheme="majorBidi" w:hAnsiTheme="majorBidi" w:cs="2 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B332C" w:rsidRPr="007B097B">
              <w:rPr>
                <w:rFonts w:asciiTheme="majorBidi" w:hAnsiTheme="majorBidi" w:cs="2  Nazanin" w:hint="cs"/>
                <w:b/>
                <w:bCs/>
                <w:sz w:val="24"/>
                <w:szCs w:val="24"/>
                <w:rtl/>
              </w:rPr>
              <w:t>عینی ( 1- چند گزینه ا</w:t>
            </w:r>
            <w:r w:rsidRPr="007B097B">
              <w:rPr>
                <w:rFonts w:asciiTheme="majorBidi" w:hAnsiTheme="majorBidi" w:cs="2  Nazanin" w:hint="cs"/>
                <w:b/>
                <w:bCs/>
                <w:sz w:val="24"/>
                <w:szCs w:val="24"/>
                <w:rtl/>
              </w:rPr>
              <w:t xml:space="preserve">ی   </w:t>
            </w:r>
            <w:r w:rsidR="007B332C" w:rsidRPr="007B097B">
              <w:rPr>
                <w:rFonts w:asciiTheme="majorBidi" w:hAnsiTheme="majorBidi" w:cs="2  Nazanin" w:hint="cs"/>
                <w:b/>
                <w:bCs/>
                <w:sz w:val="24"/>
                <w:szCs w:val="24"/>
                <w:rtl/>
              </w:rPr>
              <w:t>2- جورکردنی</w:t>
            </w:r>
            <w:r w:rsidRPr="007B097B">
              <w:rPr>
                <w:rFonts w:asciiTheme="majorBidi" w:hAnsiTheme="majorBidi" w:cs="2  Nazanin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7B332C" w:rsidRPr="007B097B">
              <w:rPr>
                <w:rFonts w:asciiTheme="majorBidi" w:hAnsiTheme="majorBidi" w:cs="2  Nazanin" w:hint="cs"/>
                <w:b/>
                <w:bCs/>
                <w:sz w:val="24"/>
                <w:szCs w:val="24"/>
                <w:rtl/>
              </w:rPr>
              <w:t xml:space="preserve"> 3- صحیح  /غلط</w:t>
            </w:r>
            <w:r w:rsidR="00A345AB" w:rsidRPr="007B097B">
              <w:rPr>
                <w:rFonts w:asciiTheme="majorBidi" w:hAnsiTheme="majorBidi" w:cs="2  Nazanin"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R="003C0294" w:rsidTr="00522811">
        <w:trPr>
          <w:trHeight w:val="420"/>
        </w:trPr>
        <w:tc>
          <w:tcPr>
            <w:tcW w:w="950" w:type="dxa"/>
            <w:gridSpan w:val="2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66"/>
          </w:tcPr>
          <w:p w:rsidR="003C0294" w:rsidRPr="007B097B" w:rsidRDefault="003C0294" w:rsidP="009C093D">
            <w:pPr>
              <w:spacing w:line="276" w:lineRule="auto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0294" w:rsidRPr="007B097B" w:rsidRDefault="003C0294" w:rsidP="00CC62D4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7B097B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2- مشاهده عملکرد (چک لیست)</w:t>
            </w:r>
          </w:p>
        </w:tc>
        <w:tc>
          <w:tcPr>
            <w:tcW w:w="4154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294" w:rsidRPr="007B097B" w:rsidRDefault="003C0294" w:rsidP="00CC62D4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7B097B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3- انجام تکالیف عملی و پروژه</w:t>
            </w:r>
          </w:p>
        </w:tc>
        <w:tc>
          <w:tcPr>
            <w:tcW w:w="2798" w:type="dxa"/>
            <w:gridSpan w:val="6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3C0294" w:rsidRPr="007B097B" w:rsidRDefault="003C0294" w:rsidP="00CC62D4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7B097B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4- مصاحبه(شفاهی)</w:t>
            </w:r>
          </w:p>
        </w:tc>
      </w:tr>
      <w:tr w:rsidR="003C0294" w:rsidTr="00522811">
        <w:trPr>
          <w:trHeight w:val="411"/>
        </w:trPr>
        <w:tc>
          <w:tcPr>
            <w:tcW w:w="950" w:type="dxa"/>
            <w:gridSpan w:val="2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66"/>
          </w:tcPr>
          <w:p w:rsidR="003C0294" w:rsidRPr="007B097B" w:rsidRDefault="003C0294" w:rsidP="009C093D">
            <w:pPr>
              <w:spacing w:line="276" w:lineRule="auto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9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3C0294" w:rsidRPr="007B097B" w:rsidRDefault="003C0294" w:rsidP="00CC62D4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7B097B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5- مشارکت کلاسی</w:t>
            </w:r>
          </w:p>
        </w:tc>
        <w:tc>
          <w:tcPr>
            <w:tcW w:w="4154" w:type="dxa"/>
            <w:gridSpan w:val="4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294" w:rsidRPr="007B097B" w:rsidRDefault="003C0294" w:rsidP="00CC62D4">
            <w:pPr>
              <w:rPr>
                <w:rFonts w:asciiTheme="majorBidi" w:hAnsiTheme="majorBidi" w:cs="B Nazanin"/>
                <w:b/>
                <w:bCs/>
                <w:sz w:val="24"/>
                <w:szCs w:val="24"/>
              </w:rPr>
            </w:pPr>
            <w:r w:rsidRPr="007B097B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6- </w:t>
            </w:r>
            <w:r w:rsidR="00382208" w:rsidRPr="007B097B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آزمون (</w:t>
            </w:r>
            <w:r w:rsidRPr="007B097B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کوئیز</w:t>
            </w:r>
            <w:r w:rsidR="00382208" w:rsidRPr="007B097B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2798" w:type="dxa"/>
            <w:gridSpan w:val="6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3C0294" w:rsidRPr="007B097B" w:rsidRDefault="003C0294" w:rsidP="00CC62D4">
            <w:pPr>
              <w:rPr>
                <w:rFonts w:asciiTheme="majorBidi" w:hAnsiTheme="majorBidi" w:cs="B Nazanin"/>
                <w:b/>
                <w:bCs/>
                <w:sz w:val="24"/>
                <w:szCs w:val="24"/>
              </w:rPr>
            </w:pPr>
            <w:r w:rsidRPr="007B097B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7 - سایر ( لطفا قید نمایید )</w:t>
            </w:r>
          </w:p>
        </w:tc>
      </w:tr>
      <w:tr w:rsidR="00996F22" w:rsidTr="00996F22">
        <w:trPr>
          <w:trHeight w:val="559"/>
        </w:trPr>
        <w:tc>
          <w:tcPr>
            <w:tcW w:w="10491" w:type="dxa"/>
            <w:gridSpan w:val="14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FFF66"/>
          </w:tcPr>
          <w:p w:rsidR="00996F22" w:rsidRPr="007B097B" w:rsidRDefault="00996F22" w:rsidP="00234D68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7B097B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تاریخ تکمیل فرم :  </w:t>
            </w:r>
            <w:r w:rsidR="00DD5EC9" w:rsidRPr="00B627CC">
              <w:rPr>
                <w:rFonts w:asciiTheme="majorBidi" w:hAnsiTheme="majorBidi" w:cs="B Nazanin" w:hint="cs"/>
                <w:b/>
                <w:bCs/>
                <w:color w:val="2E74B5" w:themeColor="accent1" w:themeShade="BF"/>
                <w:sz w:val="24"/>
                <w:szCs w:val="24"/>
                <w:rtl/>
              </w:rPr>
              <w:t>شهریور 99</w:t>
            </w:r>
            <w:r w:rsidRPr="00B627CC">
              <w:rPr>
                <w:rFonts w:asciiTheme="majorBidi" w:hAnsiTheme="majorBidi" w:cs="B Nazanin" w:hint="cs"/>
                <w:b/>
                <w:bCs/>
                <w:color w:val="2E74B5" w:themeColor="accent1" w:themeShade="BF"/>
                <w:sz w:val="24"/>
                <w:szCs w:val="24"/>
                <w:rtl/>
              </w:rPr>
              <w:t xml:space="preserve">                                                                         </w:t>
            </w:r>
            <w:r w:rsidRPr="007B097B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امضاء :  </w:t>
            </w:r>
            <w:r w:rsidR="00234D68">
              <w:rPr>
                <w:rFonts w:asciiTheme="majorBidi" w:hAnsiTheme="majorBidi" w:cs="B Nazanin" w:hint="cs"/>
                <w:b/>
                <w:bCs/>
                <w:color w:val="2E74B5" w:themeColor="accent1" w:themeShade="BF"/>
                <w:sz w:val="24"/>
                <w:szCs w:val="24"/>
                <w:rtl/>
              </w:rPr>
              <w:t>مجید میرمحمدخانی</w:t>
            </w:r>
          </w:p>
        </w:tc>
      </w:tr>
    </w:tbl>
    <w:p w:rsidR="00B4264F" w:rsidRDefault="00B4264F" w:rsidP="00174C9E">
      <w:pPr>
        <w:spacing w:after="0"/>
        <w:rPr>
          <w:rFonts w:asciiTheme="majorBidi" w:hAnsiTheme="majorBidi" w:cs="B Nazanin"/>
          <w:b/>
          <w:bCs/>
          <w:sz w:val="28"/>
          <w:szCs w:val="28"/>
          <w:rtl/>
        </w:rPr>
      </w:pPr>
    </w:p>
    <w:sectPr w:rsidR="00B4264F" w:rsidSect="00996F22">
      <w:pgSz w:w="11906" w:h="16838"/>
      <w:pgMar w:top="142" w:right="707" w:bottom="0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Bold r:id="rId1" w:subsetted="1" w:fontKey="{9E9EDFB0-289F-4E90-BAC3-4BADEEE6EAA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2  Traffic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" w:subsetted="1" w:fontKey="{13C1C97E-59D0-4980-9263-5F5683A4D309}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3" w:subsetted="1" w:fontKey="{F0A87DC4-97A3-4CC0-A6BB-A375473837FE}"/>
    <w:embedBold r:id="rId4" w:subsetted="1" w:fontKey="{7D718CCB-253E-4206-8C12-61C097C35B4F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5" w:fontKey="{98FACB73-A0EF-4D34-B533-645111318643}"/>
    <w:embedBold r:id="rId6" w:fontKey="{F7E84515-E4D6-4B9D-A678-CF6C7544838E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_MRT_Khodkar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7" w:subsetted="1" w:fontKey="{766C97C6-741F-43C9-822A-2425962DF421}"/>
  </w:font>
  <w:font w:name="110_Besmellah_3(MRT)">
    <w:charset w:val="00"/>
    <w:family w:val="auto"/>
    <w:pitch w:val="variable"/>
    <w:sig w:usb0="A00002AF" w:usb1="500078FB" w:usb2="00000000" w:usb3="00000000" w:csb0="0000019F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8" w:fontKey="{60FA07E7-82A1-4E0F-8E72-D5D7A1E7E0F2}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9" w:fontKey="{CA945981-4A99-4547-B8D6-2C873138893D}"/>
    <w:embedBold r:id="rId10" w:fontKey="{9EA22458-99F0-4C8C-81EF-959DFAD17CC4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6635"/>
    <w:multiLevelType w:val="hybridMultilevel"/>
    <w:tmpl w:val="574697B2"/>
    <w:lvl w:ilvl="0" w:tplc="33025D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72F6D"/>
    <w:multiLevelType w:val="hybridMultilevel"/>
    <w:tmpl w:val="C1AA0BC0"/>
    <w:lvl w:ilvl="0" w:tplc="F31C24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F418A"/>
    <w:multiLevelType w:val="hybridMultilevel"/>
    <w:tmpl w:val="7F5C933A"/>
    <w:lvl w:ilvl="0" w:tplc="5FBAE9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9E13B7"/>
    <w:multiLevelType w:val="hybridMultilevel"/>
    <w:tmpl w:val="072C85E0"/>
    <w:lvl w:ilvl="0" w:tplc="5DAAD4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87FB1"/>
    <w:multiLevelType w:val="hybridMultilevel"/>
    <w:tmpl w:val="DCAC5D06"/>
    <w:lvl w:ilvl="0" w:tplc="B2ACE7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681669"/>
    <w:multiLevelType w:val="hybridMultilevel"/>
    <w:tmpl w:val="7466D7E0"/>
    <w:lvl w:ilvl="0" w:tplc="ABEABE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2144CA"/>
    <w:multiLevelType w:val="hybridMultilevel"/>
    <w:tmpl w:val="CE90F6B8"/>
    <w:lvl w:ilvl="0" w:tplc="204455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2E248D"/>
    <w:multiLevelType w:val="hybridMultilevel"/>
    <w:tmpl w:val="30F47D16"/>
    <w:lvl w:ilvl="0" w:tplc="215645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3E7"/>
    <w:rsid w:val="00031B31"/>
    <w:rsid w:val="000328B7"/>
    <w:rsid w:val="00064295"/>
    <w:rsid w:val="000B1EDF"/>
    <w:rsid w:val="000C0DF1"/>
    <w:rsid w:val="000C4E77"/>
    <w:rsid w:val="000D5DB0"/>
    <w:rsid w:val="000E2E49"/>
    <w:rsid w:val="0012727C"/>
    <w:rsid w:val="00140A61"/>
    <w:rsid w:val="00143627"/>
    <w:rsid w:val="001502C2"/>
    <w:rsid w:val="00156E28"/>
    <w:rsid w:val="0016474F"/>
    <w:rsid w:val="00174C9E"/>
    <w:rsid w:val="002123EE"/>
    <w:rsid w:val="00215860"/>
    <w:rsid w:val="00215BE2"/>
    <w:rsid w:val="00221752"/>
    <w:rsid w:val="00234D68"/>
    <w:rsid w:val="002B0B26"/>
    <w:rsid w:val="002B11C4"/>
    <w:rsid w:val="002D14DA"/>
    <w:rsid w:val="002F5972"/>
    <w:rsid w:val="003035FF"/>
    <w:rsid w:val="00313C8C"/>
    <w:rsid w:val="0035092E"/>
    <w:rsid w:val="00357494"/>
    <w:rsid w:val="00382208"/>
    <w:rsid w:val="00392B2B"/>
    <w:rsid w:val="003C0294"/>
    <w:rsid w:val="00443A15"/>
    <w:rsid w:val="00481D84"/>
    <w:rsid w:val="004D5DDB"/>
    <w:rsid w:val="004E35D6"/>
    <w:rsid w:val="004E614A"/>
    <w:rsid w:val="00522811"/>
    <w:rsid w:val="00522D5D"/>
    <w:rsid w:val="00551748"/>
    <w:rsid w:val="0056339C"/>
    <w:rsid w:val="005953CA"/>
    <w:rsid w:val="005E7423"/>
    <w:rsid w:val="00626090"/>
    <w:rsid w:val="00651DA0"/>
    <w:rsid w:val="00744FE2"/>
    <w:rsid w:val="00750FF5"/>
    <w:rsid w:val="00777FC4"/>
    <w:rsid w:val="007A4F02"/>
    <w:rsid w:val="007A5A29"/>
    <w:rsid w:val="007B097B"/>
    <w:rsid w:val="007B2B2C"/>
    <w:rsid w:val="007B332C"/>
    <w:rsid w:val="007B5860"/>
    <w:rsid w:val="007B6590"/>
    <w:rsid w:val="008014D4"/>
    <w:rsid w:val="00805DFE"/>
    <w:rsid w:val="0082313A"/>
    <w:rsid w:val="00851198"/>
    <w:rsid w:val="00871CEE"/>
    <w:rsid w:val="008B0A66"/>
    <w:rsid w:val="008B527C"/>
    <w:rsid w:val="0090093E"/>
    <w:rsid w:val="0093755E"/>
    <w:rsid w:val="009557F2"/>
    <w:rsid w:val="00996F22"/>
    <w:rsid w:val="009C093D"/>
    <w:rsid w:val="00A02813"/>
    <w:rsid w:val="00A0681B"/>
    <w:rsid w:val="00A26576"/>
    <w:rsid w:val="00A345AB"/>
    <w:rsid w:val="00A934D3"/>
    <w:rsid w:val="00AA1721"/>
    <w:rsid w:val="00AD5B50"/>
    <w:rsid w:val="00B4264F"/>
    <w:rsid w:val="00B621A6"/>
    <w:rsid w:val="00B627CC"/>
    <w:rsid w:val="00B71788"/>
    <w:rsid w:val="00BB386C"/>
    <w:rsid w:val="00BB569C"/>
    <w:rsid w:val="00BB62DE"/>
    <w:rsid w:val="00C03913"/>
    <w:rsid w:val="00C067BD"/>
    <w:rsid w:val="00C40383"/>
    <w:rsid w:val="00C82B10"/>
    <w:rsid w:val="00C969DB"/>
    <w:rsid w:val="00CC62D4"/>
    <w:rsid w:val="00CD6563"/>
    <w:rsid w:val="00CE1F16"/>
    <w:rsid w:val="00CF0A7B"/>
    <w:rsid w:val="00D524AF"/>
    <w:rsid w:val="00D82D63"/>
    <w:rsid w:val="00DA4A1E"/>
    <w:rsid w:val="00DA6A33"/>
    <w:rsid w:val="00DD5EC9"/>
    <w:rsid w:val="00DD73E7"/>
    <w:rsid w:val="00E36F6D"/>
    <w:rsid w:val="00E64309"/>
    <w:rsid w:val="00E65D70"/>
    <w:rsid w:val="00E97FDC"/>
    <w:rsid w:val="00EB3488"/>
    <w:rsid w:val="00EE554A"/>
    <w:rsid w:val="00F04386"/>
    <w:rsid w:val="00F16AB5"/>
    <w:rsid w:val="00F62E99"/>
    <w:rsid w:val="00F81EA6"/>
    <w:rsid w:val="00F82A92"/>
    <w:rsid w:val="00FC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5:chartTrackingRefBased/>
  <w15:docId w15:val="{072C9800-A39D-4800-9FA5-747C07F4E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link w:val="Heading2Char"/>
    <w:uiPriority w:val="9"/>
    <w:qFormat/>
    <w:rsid w:val="00777FC4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7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B65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65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65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5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59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5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59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035F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77FC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777FC4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ملیحه بخشایی</dc:creator>
  <cp:keywords/>
  <dc:description/>
  <cp:lastModifiedBy>                         </cp:lastModifiedBy>
  <cp:revision>2</cp:revision>
  <cp:lastPrinted>2020-01-21T07:00:00Z</cp:lastPrinted>
  <dcterms:created xsi:type="dcterms:W3CDTF">2020-09-08T08:54:00Z</dcterms:created>
  <dcterms:modified xsi:type="dcterms:W3CDTF">2020-09-08T08:54:00Z</dcterms:modified>
</cp:coreProperties>
</file>